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eastAsia="宋体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农安县气象行政执法流程图</w:t>
      </w:r>
      <w:bookmarkStart w:id="0" w:name="_GoBack"/>
      <w:bookmarkEnd w:id="0"/>
    </w:p>
    <w:p>
      <w:pPr>
        <w:jc w:val="center"/>
        <w:rPr>
          <w:b/>
          <w:bCs/>
          <w:sz w:val="36"/>
          <w:szCs w:val="36"/>
        </w:rPr>
      </w:pPr>
    </w:p>
    <w:p>
      <w:pPr>
        <w:jc w:val="center"/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2" o:spid="_x0000_s1026" type="#_x0000_t75" style="height:553.15pt;width:436.3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sectPr>
      <w:footerReference r:id="rId4" w:type="default"/>
      <w:footerReference r:id="rId5" w:type="even"/>
      <w:pgSz w:w="11906" w:h="16838"/>
      <w:pgMar w:top="1588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6"/>
      <w:ind w:right="360"/>
      <w:jc w:val="center"/>
    </w:pP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F7B9C"/>
    <w:rsid w:val="0006375A"/>
    <w:rsid w:val="000C6467"/>
    <w:rsid w:val="0012560F"/>
    <w:rsid w:val="001349DC"/>
    <w:rsid w:val="001571E8"/>
    <w:rsid w:val="00166E8D"/>
    <w:rsid w:val="001D3AB7"/>
    <w:rsid w:val="00247E81"/>
    <w:rsid w:val="002570C0"/>
    <w:rsid w:val="00324FDE"/>
    <w:rsid w:val="004853F9"/>
    <w:rsid w:val="005117B0"/>
    <w:rsid w:val="005B1B4E"/>
    <w:rsid w:val="005B42EC"/>
    <w:rsid w:val="005C4616"/>
    <w:rsid w:val="00642533"/>
    <w:rsid w:val="007B2C9E"/>
    <w:rsid w:val="007F097F"/>
    <w:rsid w:val="007F7B9C"/>
    <w:rsid w:val="008A39A1"/>
    <w:rsid w:val="00996266"/>
    <w:rsid w:val="00A30BA2"/>
    <w:rsid w:val="00AA1CEC"/>
    <w:rsid w:val="00B4506E"/>
    <w:rsid w:val="00B8647A"/>
    <w:rsid w:val="00C13489"/>
    <w:rsid w:val="00C4148D"/>
    <w:rsid w:val="00C557F0"/>
    <w:rsid w:val="00C636A9"/>
    <w:rsid w:val="00D4455C"/>
    <w:rsid w:val="00DA0344"/>
    <w:rsid w:val="00DC53C5"/>
    <w:rsid w:val="00E22D4A"/>
    <w:rsid w:val="00F10886"/>
    <w:rsid w:val="00F752CD"/>
    <w:rsid w:val="23B44ED1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nhideWhenUsed="0" w:uiPriority="0" w:semiHidden="0" w:name="Body Text 2"/>
    <w:lsdException w:unhideWhenUsed="0"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3"/>
    <w:qFormat/>
    <w:uiPriority w:val="0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kern w:val="0"/>
      <w:sz w:val="28"/>
      <w:szCs w:val="28"/>
    </w:rPr>
  </w:style>
  <w:style w:type="character" w:default="1" w:styleId="9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14"/>
    <w:semiHidden/>
    <w:uiPriority w:val="0"/>
    <w:pPr>
      <w:spacing w:after="120"/>
    </w:pPr>
    <w:rPr>
      <w:kern w:val="0"/>
      <w:sz w:val="16"/>
      <w:szCs w:val="16"/>
    </w:rPr>
  </w:style>
  <w:style w:type="paragraph" w:styleId="4">
    <w:name w:val="Body Text"/>
    <w:basedOn w:val="1"/>
    <w:link w:val="15"/>
    <w:uiPriority w:val="0"/>
    <w:pPr>
      <w:spacing w:after="120"/>
    </w:pPr>
    <w:rPr>
      <w:rFonts w:ascii="Times New Roman" w:hAnsi="Times New Roman"/>
      <w:kern w:val="0"/>
      <w:sz w:val="24"/>
      <w:szCs w:val="24"/>
    </w:rPr>
  </w:style>
  <w:style w:type="paragraph" w:styleId="5">
    <w:name w:val="Balloon Text"/>
    <w:basedOn w:val="1"/>
    <w:link w:val="18"/>
    <w:unhideWhenUsed/>
    <w:uiPriority w:val="99"/>
    <w:rPr>
      <w:sz w:val="18"/>
      <w:szCs w:val="18"/>
    </w:rPr>
  </w:style>
  <w:style w:type="paragraph" w:styleId="6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2"/>
    <w:basedOn w:val="1"/>
    <w:link w:val="16"/>
    <w:uiPriority w:val="0"/>
    <w:pPr>
      <w:spacing w:after="120" w:line="480" w:lineRule="auto"/>
    </w:pPr>
    <w:rPr>
      <w:kern w:val="0"/>
      <w:szCs w:val="21"/>
    </w:rPr>
  </w:style>
  <w:style w:type="character" w:styleId="10">
    <w:name w:val="page number"/>
    <w:basedOn w:val="9"/>
    <w:uiPriority w:val="0"/>
    <w:rPr/>
  </w:style>
  <w:style w:type="character" w:customStyle="1" w:styleId="12">
    <w:name w:val="页脚 Char"/>
    <w:basedOn w:val="9"/>
    <w:link w:val="6"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13">
    <w:name w:val="标题 4 Char"/>
    <w:basedOn w:val="9"/>
    <w:link w:val="2"/>
    <w:uiPriority w:val="0"/>
    <w:rPr>
      <w:rFonts w:ascii="Calibri Light" w:hAnsi="Calibri Light" w:eastAsia="宋体" w:cs="Times New Roman"/>
      <w:b/>
      <w:bCs/>
      <w:kern w:val="0"/>
      <w:sz w:val="28"/>
      <w:szCs w:val="28"/>
    </w:rPr>
  </w:style>
  <w:style w:type="character" w:customStyle="1" w:styleId="14">
    <w:name w:val="正文文本 3 Char"/>
    <w:basedOn w:val="9"/>
    <w:link w:val="3"/>
    <w:semiHidden/>
    <w:uiPriority w:val="0"/>
    <w:rPr>
      <w:rFonts w:ascii="Calibri" w:hAnsi="Calibri" w:eastAsia="宋体" w:cs="Times New Roman"/>
      <w:kern w:val="0"/>
      <w:sz w:val="16"/>
      <w:szCs w:val="16"/>
    </w:rPr>
  </w:style>
  <w:style w:type="character" w:customStyle="1" w:styleId="15">
    <w:name w:val="正文文本 Char"/>
    <w:basedOn w:val="9"/>
    <w:link w:val="4"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16">
    <w:name w:val="正文文本 2 Char"/>
    <w:basedOn w:val="9"/>
    <w:link w:val="8"/>
    <w:uiPriority w:val="0"/>
    <w:rPr>
      <w:rFonts w:ascii="Calibri" w:hAnsi="Calibri" w:eastAsia="宋体" w:cs="Times New Roman"/>
      <w:kern w:val="0"/>
      <w:szCs w:val="21"/>
    </w:rPr>
  </w:style>
  <w:style w:type="character" w:customStyle="1" w:styleId="17">
    <w:name w:val="页眉 Char"/>
    <w:basedOn w:val="9"/>
    <w:link w:val="7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批注框文本 Char"/>
    <w:basedOn w:val="9"/>
    <w:link w:val="5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10</Characters>
  <Lines>1</Lines>
  <Paragraphs>1</Paragraphs>
  <TotalTime>0</TotalTime>
  <ScaleCrop>false</ScaleCrop>
  <LinksUpToDate>false</LinksUpToDate>
  <CharactersWithSpaces>0</CharactersWithSpaces>
  <Application>WPS Office_9.1.0.5184_F1E327BC-269C-435d-A152-05C5408002CA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2021-08-20T01:47:00Z</dcterms:created>
  <dc:creator>吉林局文秘</dc:creator>
  <cp:lastModifiedBy>农安气象</cp:lastModifiedBy>
  <dcterms:modified xsi:type="dcterms:W3CDTF">2023-09-20T00:56:46Z</dcterms:modified>
  <dc:title>农安县气象行政执法流程图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