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44"/>
          <w:szCs w:val="44"/>
        </w:rPr>
        <w:t>年农安县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政府</w:t>
      </w:r>
      <w:r>
        <w:rPr>
          <w:rFonts w:hint="eastAsia" w:ascii="宋体" w:hAnsi="宋体" w:eastAsia="宋体" w:cs="宋体"/>
          <w:b/>
          <w:sz w:val="44"/>
          <w:szCs w:val="44"/>
        </w:rPr>
        <w:t>预算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目  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01.关于农安县2024年财政预算执行情况和2025年预算（草案）的报告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02.2025年转移支付情况说明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03.2025年一般公共预算“三公”经费安排情况表及说明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04.2025年一般公共预算收入表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05.2025年一般公共预算支出表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06.2025年一般公共预算本级支出表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07.2025年一般公共预算本级基本支出表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08.2025年一般公共预算税收返还和转移支付表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09.2025年政府性基金预算收入表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10.2025年政府性基金预算支出表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11.2025年本级政府性基金预算支出表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12.2025年政府性基金预算转移支付表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13.2025年农安县国有资本经营预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算收入表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14.2025年农安县国有资本经营预算支出表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15.2025年农安县本级国有资本经营预算支出表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16.2025年社会保险基金预算收入表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17.2025年社会保险基金预算支出表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18.2025年关于未细化专项转移支付分地区、分项目公开的说明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19.2025年农安县预算绩效管理开展情况说明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0E213963"/>
    <w:rsid w:val="128C3FA9"/>
    <w:rsid w:val="12BE6349"/>
    <w:rsid w:val="13A655F7"/>
    <w:rsid w:val="144A2D34"/>
    <w:rsid w:val="1C26144B"/>
    <w:rsid w:val="22267304"/>
    <w:rsid w:val="24836C8B"/>
    <w:rsid w:val="25E0354D"/>
    <w:rsid w:val="2BF10EAF"/>
    <w:rsid w:val="2F524580"/>
    <w:rsid w:val="32C03FCE"/>
    <w:rsid w:val="32D42138"/>
    <w:rsid w:val="3F41229E"/>
    <w:rsid w:val="416B582C"/>
    <w:rsid w:val="4183657B"/>
    <w:rsid w:val="440C4B65"/>
    <w:rsid w:val="4737472F"/>
    <w:rsid w:val="4D5B446E"/>
    <w:rsid w:val="4FAD3640"/>
    <w:rsid w:val="538C63BF"/>
    <w:rsid w:val="549260CE"/>
    <w:rsid w:val="563714B6"/>
    <w:rsid w:val="57DC5147"/>
    <w:rsid w:val="59AF159C"/>
    <w:rsid w:val="5B310F56"/>
    <w:rsid w:val="5BE755C5"/>
    <w:rsid w:val="5E5A00BD"/>
    <w:rsid w:val="60342DD9"/>
    <w:rsid w:val="60CA46D1"/>
    <w:rsid w:val="611B34CB"/>
    <w:rsid w:val="64EF07C6"/>
    <w:rsid w:val="66D9229A"/>
    <w:rsid w:val="704B0DAF"/>
    <w:rsid w:val="704D6759"/>
    <w:rsid w:val="725E15B8"/>
    <w:rsid w:val="7F1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317</Words>
  <Characters>436</Characters>
  <Lines>3</Lines>
  <Paragraphs>1</Paragraphs>
  <TotalTime>74</TotalTime>
  <ScaleCrop>false</ScaleCrop>
  <LinksUpToDate>false</LinksUpToDate>
  <CharactersWithSpaces>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韩金凯</cp:lastModifiedBy>
  <cp:lastPrinted>2021-01-22T05:32:00Z</cp:lastPrinted>
  <dcterms:modified xsi:type="dcterms:W3CDTF">2024-12-24T07:11:28Z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891A599F393E4A9A9A07A92F2A31D642</vt:lpwstr>
  </property>
</Properties>
</file>