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农安县应急管理局</w:t>
      </w:r>
    </w:p>
    <w:p>
      <w:pPr>
        <w:jc w:val="center"/>
        <w:rPr>
          <w:rFonts w:hint="eastAsia"/>
          <w:b/>
          <w:bCs/>
          <w:sz w:val="44"/>
          <w:szCs w:val="44"/>
        </w:rPr>
      </w:pPr>
      <w:r>
        <w:rPr>
          <w:rFonts w:hint="eastAsia"/>
          <w:b/>
          <w:bCs/>
          <w:sz w:val="44"/>
          <w:szCs w:val="44"/>
        </w:rPr>
        <w:t>2023年安全生产典型案例公示</w:t>
      </w:r>
    </w:p>
    <w:p>
      <w:pPr>
        <w:jc w:val="center"/>
        <w:rPr>
          <w:rFonts w:hint="eastAsia"/>
          <w:b/>
          <w:bCs/>
          <w:sz w:val="44"/>
          <w:szCs w:val="44"/>
        </w:rPr>
      </w:pPr>
    </w:p>
    <w:p>
      <w:pPr>
        <w:ind w:firstLine="640" w:firstLineChars="200"/>
        <w:rPr>
          <w:rFonts w:hint="eastAsia"/>
          <w:sz w:val="32"/>
          <w:szCs w:val="32"/>
        </w:rPr>
      </w:pPr>
      <w:r>
        <w:rPr>
          <w:rFonts w:hint="eastAsia"/>
          <w:sz w:val="32"/>
          <w:szCs w:val="32"/>
        </w:rPr>
        <w:t>为深入贯彻落实应急管理部和省应急管理厅关于全年安全生产典型执法案例报送工作的要求，对我局2023年安全生产典型案例公示如下。</w:t>
      </w: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农安县三盛玉镇某加油站主要负责人刘*辉</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农安县应急管理局对农安县三盛玉镇某加油站主要负责人刘</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辉行政处罚案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2023年03月06日，我局行政执法人员在对农安县三盛玉镇某加油站进行监督检查时，发现该公司主要负责人刘</w:t>
      </w:r>
      <w:r>
        <w:rPr>
          <w:rFonts w:hint="eastAsia" w:ascii="仿宋_GB2312" w:eastAsia="仿宋_GB2312"/>
          <w:sz w:val="32"/>
          <w:szCs w:val="32"/>
          <w:lang w:val="en-US" w:eastAsia="zh-CN"/>
        </w:rPr>
        <w:t>*</w:t>
      </w:r>
      <w:r>
        <w:rPr>
          <w:rFonts w:hint="eastAsia" w:ascii="仿宋_GB2312" w:eastAsia="仿宋_GB2312"/>
          <w:sz w:val="32"/>
          <w:szCs w:val="32"/>
          <w:lang w:eastAsia="zh-CN"/>
        </w:rPr>
        <w:t>辉</w:t>
      </w:r>
      <w:r>
        <w:rPr>
          <w:rFonts w:hint="eastAsia" w:ascii="仿宋_GB2312" w:eastAsia="仿宋_GB2312" w:cstheme="minorBidi"/>
          <w:b w:val="0"/>
          <w:kern w:val="2"/>
          <w:sz w:val="32"/>
          <w:szCs w:val="32"/>
          <w:lang w:val="en-US" w:eastAsia="zh-CN" w:bidi="ar-SA"/>
        </w:rPr>
        <w:t>存在以下违法行为：</w:t>
      </w:r>
      <w:r>
        <w:rPr>
          <w:rFonts w:hint="eastAsia" w:ascii="仿宋_GB2312" w:eastAsia="仿宋_GB2312"/>
          <w:sz w:val="32"/>
          <w:szCs w:val="32"/>
          <w:lang w:eastAsia="zh-CN"/>
        </w:rPr>
        <w:t>主要负责人未组织制定2023年安全生产教育培训计划、主要负责人未组织制定2023年应急演练计划、主要负责人未督促检查本单位的安全生产工作。针对上述违法行为，执法人员制作了现场检查记录，下达了责令限期整改指令。</w:t>
      </w:r>
      <w:r>
        <w:rPr>
          <w:rFonts w:hint="eastAsia" w:ascii="仿宋_GB2312" w:eastAsia="仿宋_GB2312"/>
          <w:sz w:val="32"/>
          <w:szCs w:val="32"/>
          <w:lang w:val="en-US" w:eastAsia="zh-CN"/>
        </w:rPr>
        <w:t>2023年3月8日，</w:t>
      </w:r>
      <w:r>
        <w:rPr>
          <w:rFonts w:hint="eastAsia" w:ascii="仿宋_GB2312" w:eastAsia="仿宋_GB2312"/>
          <w:sz w:val="32"/>
          <w:szCs w:val="32"/>
          <w:lang w:eastAsia="zh-CN"/>
        </w:rPr>
        <w:t>农安县应急管理局对该单位主要负责人刘</w:t>
      </w:r>
      <w:r>
        <w:rPr>
          <w:rFonts w:hint="eastAsia" w:ascii="仿宋_GB2312" w:eastAsia="仿宋_GB2312"/>
          <w:sz w:val="32"/>
          <w:szCs w:val="32"/>
          <w:lang w:val="en-US" w:eastAsia="zh-CN"/>
        </w:rPr>
        <w:t>*</w:t>
      </w:r>
      <w:r>
        <w:rPr>
          <w:rFonts w:hint="eastAsia" w:ascii="仿宋_GB2312" w:eastAsia="仿宋_GB2312"/>
          <w:sz w:val="32"/>
          <w:szCs w:val="32"/>
          <w:lang w:eastAsia="zh-CN"/>
        </w:rPr>
        <w:t>辉的违法行为依法立案调查。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经调查取证，认定农安县三盛玉镇某加油站主要负责人刘</w:t>
      </w:r>
      <w:r>
        <w:rPr>
          <w:rFonts w:hint="eastAsia" w:ascii="仿宋_GB2312" w:eastAsia="仿宋_GB2312"/>
          <w:sz w:val="32"/>
          <w:szCs w:val="32"/>
          <w:lang w:val="en-US" w:eastAsia="zh-CN"/>
        </w:rPr>
        <w:t>*</w:t>
      </w:r>
      <w:r>
        <w:rPr>
          <w:rFonts w:hint="eastAsia" w:ascii="仿宋_GB2312" w:eastAsia="仿宋_GB2312"/>
          <w:sz w:val="32"/>
          <w:szCs w:val="32"/>
          <w:lang w:eastAsia="zh-CN"/>
        </w:rPr>
        <w:t>辉未组织制定并实施本单位安全生产教育和培训计划、并未实施本单位的生产安全事故应急救援预案、未督促检查本单位的安全生产工作。</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第（三）、</w:t>
      </w:r>
      <w:r>
        <w:rPr>
          <w:rFonts w:hint="eastAsia" w:ascii="仿宋_GB2312" w:eastAsia="仿宋_GB2312"/>
          <w:color w:val="FF0000"/>
          <w:sz w:val="32"/>
          <w:szCs w:val="32"/>
          <w:lang w:val="en-US" w:eastAsia="zh-CN"/>
        </w:rPr>
        <w:t>（五）、（六）项的规定，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对农安县三盛玉镇</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加油站主要负责人刘</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辉</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在这次案件中，着重对照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未组织制定并实施本单位安全生产教育和培训计划、未组织实施本单位的生产安全事故应急救援预案、未督促检查本单位的安全生产工作</w:t>
      </w:r>
      <w:r>
        <w:rPr>
          <w:rFonts w:hint="eastAsia" w:ascii="仿宋_GB2312" w:eastAsia="仿宋_GB2312"/>
          <w:sz w:val="32"/>
          <w:szCs w:val="32"/>
        </w:rPr>
        <w:t>等突出问题。作为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农安县某加油站主要负责人王*连</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农安县应急管理局对农安县</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王*连</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2023年03月06日，我局行政执法人员在对农安县某加油站进行监督检查时，发现该公司主要负责人王</w:t>
      </w:r>
      <w:r>
        <w:rPr>
          <w:rFonts w:hint="eastAsia" w:ascii="仿宋_GB2312" w:eastAsia="仿宋_GB2312"/>
          <w:sz w:val="32"/>
          <w:szCs w:val="32"/>
          <w:lang w:val="en-US" w:eastAsia="zh-CN"/>
        </w:rPr>
        <w:t>*</w:t>
      </w:r>
      <w:r>
        <w:rPr>
          <w:rFonts w:hint="eastAsia" w:ascii="仿宋_GB2312" w:eastAsia="仿宋_GB2312"/>
          <w:sz w:val="32"/>
          <w:szCs w:val="32"/>
          <w:lang w:eastAsia="zh-CN"/>
        </w:rPr>
        <w:t>连未组织制定2023年安全生产教育培训计划、未组织制定2023年应急演练计划、未组织开展2023年隐患排查。针对上述违法行为，执法人员制作了现场检查记录，下达了责令限期整改指令。</w:t>
      </w:r>
      <w:r>
        <w:rPr>
          <w:rFonts w:hint="eastAsia" w:ascii="仿宋_GB2312" w:eastAsia="仿宋_GB2312"/>
          <w:sz w:val="32"/>
          <w:szCs w:val="32"/>
          <w:lang w:val="en-US" w:eastAsia="zh-CN"/>
        </w:rPr>
        <w:t>2023年3月8日，</w:t>
      </w:r>
      <w:r>
        <w:rPr>
          <w:rFonts w:hint="eastAsia" w:ascii="仿宋_GB2312" w:eastAsia="仿宋_GB2312"/>
          <w:sz w:val="32"/>
          <w:szCs w:val="32"/>
          <w:lang w:eastAsia="zh-CN"/>
        </w:rPr>
        <w:t>农安县应急管理局对该单位主要负责人王</w:t>
      </w:r>
      <w:r>
        <w:rPr>
          <w:rFonts w:hint="eastAsia" w:ascii="仿宋_GB2312" w:eastAsia="仿宋_GB2312"/>
          <w:sz w:val="32"/>
          <w:szCs w:val="32"/>
          <w:lang w:val="en-US" w:eastAsia="zh-CN"/>
        </w:rPr>
        <w:t>*</w:t>
      </w:r>
      <w:r>
        <w:rPr>
          <w:rFonts w:hint="eastAsia" w:ascii="仿宋_GB2312" w:eastAsia="仿宋_GB2312"/>
          <w:sz w:val="32"/>
          <w:szCs w:val="32"/>
          <w:lang w:eastAsia="zh-CN"/>
        </w:rPr>
        <w:t>连的违法行为依法立案调查。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经调查取证，认定农安县某加油站主要负责人王</w:t>
      </w:r>
      <w:r>
        <w:rPr>
          <w:rFonts w:hint="eastAsia" w:ascii="仿宋_GB2312" w:eastAsia="仿宋_GB2312"/>
          <w:sz w:val="32"/>
          <w:szCs w:val="32"/>
          <w:lang w:val="en-US" w:eastAsia="zh-CN"/>
        </w:rPr>
        <w:t>*</w:t>
      </w:r>
      <w:r>
        <w:rPr>
          <w:rFonts w:hint="eastAsia" w:ascii="仿宋_GB2312" w:eastAsia="仿宋_GB2312"/>
          <w:sz w:val="32"/>
          <w:szCs w:val="32"/>
          <w:lang w:eastAsia="zh-CN"/>
        </w:rPr>
        <w:t>连未组织制定并实施本单位安全生产教育和培训计划、并未实施本单位的生产安全事故应急救援预案、未督促检查本单位的安全生产工作。</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第（三）、</w:t>
      </w:r>
      <w:r>
        <w:rPr>
          <w:rFonts w:hint="eastAsia" w:ascii="仿宋_GB2312" w:eastAsia="仿宋_GB2312"/>
          <w:color w:val="FF0000"/>
          <w:sz w:val="32"/>
          <w:szCs w:val="32"/>
          <w:lang w:val="en-US" w:eastAsia="zh-CN"/>
        </w:rPr>
        <w:t>（五）、（六）项的规定，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对农安县</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王*连</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hint="default"/>
          <w:sz w:val="28"/>
          <w:szCs w:val="28"/>
          <w:lang w:val="en-US" w:eastAsia="zh-CN"/>
        </w:rPr>
      </w:pPr>
      <w:r>
        <w:rPr>
          <w:rFonts w:hint="eastAsia" w:ascii="仿宋_GB2312" w:eastAsia="仿宋_GB2312"/>
          <w:sz w:val="32"/>
          <w:szCs w:val="32"/>
          <w:lang w:eastAsia="zh-CN"/>
        </w:rPr>
        <w:t>在这次案件中，着重对照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未组织制定并实施本单位安全生产教育和培训计划、未组织实施本单位的生产安全事故应急救援预案、未督促检查本单位的安全生产工作</w:t>
      </w:r>
      <w:r>
        <w:rPr>
          <w:rFonts w:hint="eastAsia" w:ascii="仿宋_GB2312" w:eastAsia="仿宋_GB2312"/>
          <w:sz w:val="32"/>
          <w:szCs w:val="32"/>
        </w:rPr>
        <w:t>等突出问题。作为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农安县小城子乡某加油站主要负责人张*库</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农安县应急管理局对农安县</w:t>
      </w:r>
      <w:r>
        <w:rPr>
          <w:rFonts w:hint="eastAsia" w:ascii="仿宋_GB2312" w:eastAsia="仿宋_GB2312" w:cstheme="minorBidi"/>
          <w:b w:val="0"/>
          <w:kern w:val="2"/>
          <w:sz w:val="32"/>
          <w:szCs w:val="32"/>
          <w:lang w:val="en-US" w:eastAsia="zh-CN" w:bidi="ar-SA"/>
        </w:rPr>
        <w:t>小城子乡某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张*库</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03月06日，我局行政执法人员在对农安县小城子乡某加油站进行监督检查时，发现该公司主要负责人张*库未组织制定2023年安全生产教育培训计划、未组织制定2023年应急演练计划、未组织开展2023年隐患排查。针对上述违法行为，执法人员制作了现场检查记录，下达了责令限期整改指令。</w:t>
      </w:r>
      <w:r>
        <w:rPr>
          <w:rFonts w:hint="eastAsia" w:ascii="仿宋_GB2312" w:eastAsia="仿宋_GB2312"/>
          <w:sz w:val="32"/>
          <w:szCs w:val="32"/>
          <w:lang w:val="en-US" w:eastAsia="zh-CN"/>
        </w:rPr>
        <w:t>2023年3月8日，</w:t>
      </w:r>
      <w:r>
        <w:rPr>
          <w:rFonts w:hint="eastAsia" w:ascii="仿宋_GB2312" w:eastAsia="仿宋_GB2312"/>
          <w:sz w:val="32"/>
          <w:szCs w:val="32"/>
          <w:lang w:eastAsia="zh-CN"/>
        </w:rPr>
        <w:t>农安县应急管理局对该单位主要负责人张*库的违法行为依法立案调查。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经调查取证，认定农安县小城子乡某加油站主要负责人张*库未组织制定并实施本单位安全生产教育和培训计划、并未实施本单位的生产安全事故应急救援预案、未督促检查本单位的安全生产工作。</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第（三）、</w:t>
      </w:r>
      <w:r>
        <w:rPr>
          <w:rFonts w:hint="eastAsia" w:ascii="仿宋_GB2312" w:eastAsia="仿宋_GB2312"/>
          <w:color w:val="FF0000"/>
          <w:sz w:val="32"/>
          <w:szCs w:val="32"/>
          <w:lang w:val="en-US" w:eastAsia="zh-CN"/>
        </w:rPr>
        <w:t>（五）、（六）项的规定，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对农安县</w:t>
      </w:r>
      <w:r>
        <w:rPr>
          <w:rFonts w:hint="eastAsia" w:ascii="仿宋_GB2312" w:eastAsia="仿宋_GB2312" w:cstheme="minorBidi"/>
          <w:b w:val="0"/>
          <w:kern w:val="2"/>
          <w:sz w:val="32"/>
          <w:szCs w:val="32"/>
          <w:lang w:val="en-US" w:eastAsia="zh-CN" w:bidi="ar-SA"/>
        </w:rPr>
        <w:t>小城子乡某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张*库</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在这次案件中，应急部门着重对照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未组织制定并实施本单位安全生产教育和培训计划、未组织实施本单位的生产安全事故应急救援预案、未督促检查本单位的安全生产工作</w:t>
      </w:r>
      <w:r>
        <w:rPr>
          <w:rFonts w:hint="eastAsia" w:ascii="仿宋_GB2312" w:eastAsia="仿宋_GB2312"/>
          <w:sz w:val="32"/>
          <w:szCs w:val="32"/>
        </w:rPr>
        <w:t>等突出问题。作为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某公司主要负责人于*军</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于*军</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2023年3月9日，我局行政执法人员对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lang w:eastAsia="zh-CN"/>
        </w:rPr>
        <w:t>检查时发现该公司负责人于*军未组织建立并落实安全风险分级管控和隐患排查治理双重预防工作机制。针对上述违法行为，执法人员制作了现场检查记录，下达了责令限期整改指令。</w:t>
      </w:r>
      <w:r>
        <w:rPr>
          <w:rFonts w:hint="eastAsia" w:ascii="仿宋_GB2312" w:eastAsia="仿宋_GB2312"/>
          <w:sz w:val="32"/>
          <w:szCs w:val="32"/>
          <w:lang w:val="en-US" w:eastAsia="zh-CN"/>
        </w:rPr>
        <w:t>2023年3月10日，</w:t>
      </w:r>
      <w:r>
        <w:rPr>
          <w:rFonts w:hint="eastAsia" w:ascii="仿宋_GB2312" w:eastAsia="仿宋_GB2312"/>
          <w:sz w:val="32"/>
          <w:szCs w:val="32"/>
          <w:lang w:eastAsia="zh-CN"/>
        </w:rPr>
        <w:t>农安县应急管理局对该单位主要负责人于*军的违法行为依法立案调查。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lang w:eastAsia="zh-CN"/>
        </w:rPr>
        <w:t>主要负责人于*军未组织建立并落实安全风险分级管控和隐患排查治理双重预防工作机制。</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w:t>
      </w:r>
      <w:r>
        <w:rPr>
          <w:rFonts w:hint="eastAsia" w:ascii="仿宋_GB2312" w:eastAsia="仿宋_GB2312"/>
          <w:color w:val="FF0000"/>
          <w:sz w:val="32"/>
          <w:szCs w:val="32"/>
          <w:lang w:val="en-US" w:eastAsia="zh-CN"/>
        </w:rPr>
        <w:t>（五）项的规定，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于*军</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在这次案件中，应急部门着重对照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w:t>
      </w:r>
      <w:r>
        <w:rPr>
          <w:rFonts w:hint="eastAsia" w:ascii="仿宋_GB2312" w:eastAsia="仿宋_GB2312"/>
          <w:sz w:val="32"/>
          <w:szCs w:val="32"/>
          <w:lang w:val="en-US" w:eastAsia="zh-CN"/>
        </w:rPr>
        <w:t>组织建立并落实安全风险分级管控和隐患排查治理双重预防工作机制，督促、检查本单位的安全生产工作，及时消除生产安全事故隐患</w:t>
      </w:r>
      <w:r>
        <w:rPr>
          <w:rFonts w:hint="eastAsia" w:ascii="仿宋_GB2312" w:eastAsia="仿宋_GB2312"/>
          <w:sz w:val="32"/>
          <w:szCs w:val="32"/>
        </w:rPr>
        <w:t>。作为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numPr>
          <w:ilvl w:val="0"/>
          <w:numId w:val="0"/>
        </w:numPr>
        <w:rPr>
          <w:rFonts w:hint="default"/>
          <w:sz w:val="28"/>
          <w:szCs w:val="28"/>
          <w:lang w:val="en-US" w:eastAsia="zh-CN"/>
        </w:rPr>
      </w:pP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某公司主要负责人贾*惠</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贾*惠</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3月8日，我局执法人员对某公司进行检查时，发现该企业主要负责人贾*惠未组织建立健全并落实本单位全员安全生产责任制和未组织制定并实施本单位安全生产教育和培训计划。针对上述违法行为，执法人员制作了现场检查记录，下达了责令限期整改指令。</w:t>
      </w:r>
      <w:r>
        <w:rPr>
          <w:rFonts w:hint="eastAsia" w:ascii="仿宋_GB2312" w:eastAsia="仿宋_GB2312"/>
          <w:sz w:val="32"/>
          <w:szCs w:val="32"/>
          <w:lang w:val="en-US" w:eastAsia="zh-CN"/>
        </w:rPr>
        <w:t>2023年3月13日，</w:t>
      </w:r>
      <w:r>
        <w:rPr>
          <w:rFonts w:hint="eastAsia" w:ascii="仿宋_GB2312" w:eastAsia="仿宋_GB2312"/>
          <w:sz w:val="32"/>
          <w:szCs w:val="32"/>
          <w:lang w:eastAsia="zh-CN"/>
        </w:rPr>
        <w:t>农安县应急管理局对该单位主要负责人贾*惠的违法行为依法立案调查。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贾*惠</w:t>
      </w:r>
      <w:r>
        <w:rPr>
          <w:rFonts w:hint="eastAsia" w:ascii="仿宋_GB2312" w:eastAsia="仿宋_GB2312"/>
          <w:sz w:val="32"/>
          <w:szCs w:val="32"/>
          <w:lang w:eastAsia="zh-CN"/>
        </w:rPr>
        <w:t>未组织建立健全并落实本单位全员安全生产责任制和未组织制定并实施本单位安全生产教育和培训计划。</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第（一）、（三）项的规定，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贾*惠</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在这次案件中，应急部门着重对照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未组织建立健全并落实本单位全员安全生产责任制和未组织制定并实施本单位安全生产教育和培训计划</w:t>
      </w:r>
      <w:r>
        <w:rPr>
          <w:rFonts w:hint="eastAsia" w:ascii="仿宋_GB2312" w:eastAsia="仿宋_GB2312"/>
          <w:sz w:val="32"/>
          <w:szCs w:val="32"/>
        </w:rPr>
        <w:t>。作为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numPr>
          <w:ilvl w:val="0"/>
          <w:numId w:val="0"/>
        </w:numPr>
        <w:rPr>
          <w:rFonts w:hint="default"/>
          <w:sz w:val="28"/>
          <w:szCs w:val="28"/>
          <w:lang w:val="en-US" w:eastAsia="zh-CN"/>
        </w:rPr>
      </w:pP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农安县某加油站主要负责人李*成</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农安县某加油站主要负责人李*成</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w:t>
      </w:r>
      <w:r>
        <w:rPr>
          <w:rFonts w:hint="eastAsia" w:ascii="仿宋_GB2312" w:eastAsia="仿宋_GB2312"/>
          <w:sz w:val="32"/>
          <w:szCs w:val="32"/>
          <w:lang w:val="en-US" w:eastAsia="zh-CN"/>
        </w:rPr>
        <w:t>5</w:t>
      </w:r>
      <w:r>
        <w:rPr>
          <w:rFonts w:hint="eastAsia" w:ascii="仿宋_GB2312" w:eastAsia="仿宋_GB2312"/>
          <w:sz w:val="32"/>
          <w:szCs w:val="32"/>
          <w:lang w:eastAsia="zh-CN"/>
        </w:rPr>
        <w:t>月</w:t>
      </w:r>
      <w:r>
        <w:rPr>
          <w:rFonts w:hint="eastAsia" w:ascii="仿宋_GB2312" w:eastAsia="仿宋_GB2312"/>
          <w:sz w:val="32"/>
          <w:szCs w:val="32"/>
          <w:lang w:val="en-US" w:eastAsia="zh-CN"/>
        </w:rPr>
        <w:t>31</w:t>
      </w:r>
      <w:r>
        <w:rPr>
          <w:rFonts w:hint="eastAsia" w:ascii="仿宋_GB2312" w:eastAsia="仿宋_GB2312"/>
          <w:sz w:val="32"/>
          <w:szCs w:val="32"/>
          <w:lang w:eastAsia="zh-CN"/>
        </w:rPr>
        <w:t>日，我局执法人员对农安县某加油站进行检查时，发现该企业主要负责人李*成未组织制定本单位安全生产教育和培训计划。针对上述违法行为，执法人员制作了现场检查记录，下达了责令限期整改指令。</w:t>
      </w:r>
      <w:r>
        <w:rPr>
          <w:rFonts w:hint="eastAsia" w:ascii="仿宋_GB2312" w:eastAsia="仿宋_GB2312"/>
          <w:sz w:val="32"/>
          <w:szCs w:val="32"/>
          <w:lang w:val="en-US" w:eastAsia="zh-CN"/>
        </w:rPr>
        <w:t>2023年6月11日，</w:t>
      </w:r>
      <w:r>
        <w:rPr>
          <w:rFonts w:hint="eastAsia" w:ascii="仿宋_GB2312" w:eastAsia="仿宋_GB2312"/>
          <w:sz w:val="32"/>
          <w:szCs w:val="32"/>
          <w:lang w:eastAsia="zh-CN"/>
        </w:rPr>
        <w:t>农安县应急管理局对该单位主要负责人李*成的违法行为依法立案调查。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农安县某加油站</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李*成</w:t>
      </w:r>
      <w:r>
        <w:rPr>
          <w:rFonts w:hint="eastAsia" w:ascii="仿宋_GB2312" w:eastAsia="仿宋_GB2312"/>
          <w:sz w:val="32"/>
          <w:szCs w:val="32"/>
          <w:lang w:eastAsia="zh-CN"/>
        </w:rPr>
        <w:t>未组织制定本单位安全生产教育和培训计划。</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第（三）项的规定，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w:t>
      </w:r>
      <w:r>
        <w:rPr>
          <w:rFonts w:hint="eastAsia" w:ascii="仿宋_GB2312" w:eastAsia="仿宋_GB2312" w:cstheme="minorBidi"/>
          <w:b w:val="0"/>
          <w:kern w:val="2"/>
          <w:sz w:val="32"/>
          <w:szCs w:val="32"/>
          <w:lang w:val="en-US" w:eastAsia="zh-CN" w:bidi="ar-SA"/>
        </w:rPr>
        <w:t>农安县某加油站</w:t>
      </w:r>
      <w:r>
        <w:rPr>
          <w:rFonts w:hint="eastAsia" w:ascii="仿宋_GB2312" w:eastAsia="仿宋_GB2312" w:hAnsiTheme="minorHAnsi" w:cstheme="minorBidi"/>
          <w:b w:val="0"/>
          <w:kern w:val="2"/>
          <w:sz w:val="32"/>
          <w:szCs w:val="32"/>
          <w:lang w:val="en-US" w:eastAsia="zh-CN" w:bidi="ar-SA"/>
        </w:rPr>
        <w:t>主要负责人</w:t>
      </w:r>
      <w:r>
        <w:rPr>
          <w:rFonts w:hint="eastAsia" w:ascii="仿宋_GB2312" w:eastAsia="仿宋_GB2312" w:cstheme="minorBidi"/>
          <w:b w:val="0"/>
          <w:kern w:val="2"/>
          <w:sz w:val="32"/>
          <w:szCs w:val="32"/>
          <w:lang w:val="en-US" w:eastAsia="zh-CN" w:bidi="ar-SA"/>
        </w:rPr>
        <w:t>李*成</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在这次案件中，应急部门着重对照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未组织制定本单位安全生产教育和培训计划</w:t>
      </w:r>
      <w:r>
        <w:rPr>
          <w:rFonts w:hint="eastAsia" w:ascii="仿宋_GB2312" w:eastAsia="仿宋_GB2312"/>
          <w:sz w:val="32"/>
          <w:szCs w:val="32"/>
        </w:rPr>
        <w:t>。作为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numPr>
          <w:ilvl w:val="0"/>
          <w:numId w:val="0"/>
        </w:numPr>
        <w:rPr>
          <w:rFonts w:hint="default"/>
          <w:sz w:val="28"/>
          <w:szCs w:val="28"/>
          <w:lang w:val="en-US" w:eastAsia="zh-CN"/>
        </w:rPr>
      </w:pP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某加油站主要负责</w:t>
      </w:r>
      <w:bookmarkStart w:id="0" w:name="_GoBack"/>
      <w:bookmarkEnd w:id="0"/>
      <w:r>
        <w:rPr>
          <w:rFonts w:hint="eastAsia"/>
          <w:sz w:val="36"/>
          <w:szCs w:val="36"/>
          <w:lang w:val="en-US" w:eastAsia="zh-CN"/>
        </w:rPr>
        <w:t>人陈*华</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eastAsia" w:ascii="仿宋_GB2312" w:eastAsia="仿宋_GB2312" w:hAnsiTheme="minorHAnsi" w:cstheme="minorBidi"/>
          <w:b w:val="0"/>
          <w:kern w:val="2"/>
          <w:sz w:val="32"/>
          <w:szCs w:val="32"/>
          <w:lang w:val="en-US" w:eastAsia="zh-CN" w:bidi="ar-SA"/>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w:t>
      </w:r>
      <w:r>
        <w:rPr>
          <w:rFonts w:hint="eastAsia" w:ascii="仿宋_GB2312" w:eastAsia="仿宋_GB2312" w:cstheme="minorBidi"/>
          <w:b w:val="0"/>
          <w:kern w:val="2"/>
          <w:sz w:val="32"/>
          <w:szCs w:val="32"/>
          <w:lang w:val="en-US" w:eastAsia="zh-CN" w:bidi="ar-SA"/>
        </w:rPr>
        <w:t>责</w:t>
      </w:r>
      <w:r>
        <w:rPr>
          <w:rFonts w:hint="eastAsia" w:ascii="仿宋_GB2312" w:eastAsia="仿宋_GB2312" w:hAnsiTheme="minorHAnsi" w:cstheme="minorBidi"/>
          <w:b w:val="0"/>
          <w:kern w:val="2"/>
          <w:sz w:val="32"/>
          <w:szCs w:val="32"/>
          <w:lang w:val="en-US" w:eastAsia="zh-CN" w:bidi="ar-SA"/>
        </w:rPr>
        <w:t>人</w:t>
      </w:r>
      <w:r>
        <w:rPr>
          <w:rFonts w:hint="eastAsia" w:ascii="仿宋_GB2312" w:eastAsia="仿宋_GB2312" w:cstheme="minorBidi"/>
          <w:b w:val="0"/>
          <w:kern w:val="2"/>
          <w:sz w:val="32"/>
          <w:szCs w:val="32"/>
          <w:lang w:val="en-US" w:eastAsia="zh-CN" w:bidi="ar-SA"/>
        </w:rPr>
        <w:t>陈*华</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hAnsi="仿宋" w:eastAsia="仿宋_GB2312" w:cs="Calibri"/>
          <w:sz w:val="32"/>
          <w:szCs w:val="32"/>
          <w:u w:val="none"/>
          <w:lang w:eastAsia="zh-CN"/>
        </w:rPr>
        <w:t>主要负责人</w:t>
      </w:r>
      <w:r>
        <w:rPr>
          <w:rFonts w:hint="eastAsia" w:ascii="仿宋_GB2312" w:eastAsia="仿宋_GB2312"/>
          <w:sz w:val="32"/>
          <w:szCs w:val="32"/>
          <w:lang w:val="en-US" w:eastAsia="zh-CN"/>
        </w:rPr>
        <w:t xml:space="preserve">  未</w:t>
      </w:r>
      <w:r>
        <w:rPr>
          <w:rFonts w:hint="eastAsia" w:ascii="仿宋_GB2312" w:eastAsia="仿宋_GB2312"/>
          <w:sz w:val="32"/>
          <w:szCs w:val="32"/>
          <w:lang w:eastAsia="zh-CN"/>
        </w:rPr>
        <w:t>履行法定职责</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经营单位的主要负责人负有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等安全生产工作职责。</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lang w:eastAsia="zh-CN"/>
        </w:rPr>
        <w:t>2023年</w:t>
      </w:r>
      <w:r>
        <w:rPr>
          <w:rFonts w:hint="eastAsia" w:ascii="仿宋_GB2312" w:eastAsia="仿宋_GB2312"/>
          <w:sz w:val="32"/>
          <w:szCs w:val="32"/>
          <w:lang w:val="en-US" w:eastAsia="zh-CN"/>
        </w:rPr>
        <w:t>5</w:t>
      </w:r>
      <w:r>
        <w:rPr>
          <w:rFonts w:hint="eastAsia" w:ascii="仿宋_GB2312" w:eastAsia="仿宋_GB2312"/>
          <w:sz w:val="32"/>
          <w:szCs w:val="32"/>
          <w:lang w:eastAsia="zh-CN"/>
        </w:rPr>
        <w:t>月</w:t>
      </w:r>
      <w:r>
        <w:rPr>
          <w:rFonts w:hint="eastAsia" w:ascii="仿宋_GB2312" w:eastAsia="仿宋_GB2312"/>
          <w:sz w:val="32"/>
          <w:szCs w:val="32"/>
          <w:lang w:val="en-US" w:eastAsia="zh-CN"/>
        </w:rPr>
        <w:t>31</w:t>
      </w:r>
      <w:r>
        <w:rPr>
          <w:rFonts w:hint="eastAsia" w:ascii="仿宋_GB2312" w:eastAsia="仿宋_GB2312"/>
          <w:sz w:val="32"/>
          <w:szCs w:val="32"/>
          <w:lang w:eastAsia="zh-CN"/>
        </w:rPr>
        <w:t>日，我局执法人员对</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w:t>
      </w:r>
      <w:r>
        <w:rPr>
          <w:rFonts w:hint="eastAsia" w:ascii="仿宋_GB2312" w:eastAsia="仿宋_GB2312"/>
          <w:sz w:val="32"/>
          <w:szCs w:val="32"/>
          <w:lang w:eastAsia="zh-CN"/>
        </w:rPr>
        <w:t>进行检查时，发现该企业主要负责人陈*华未组织制定并实施本单位安全生产教育和培训计划。针对上述违法行为，执法人员制作了现场检查记录，下达了责令限期整改指令。</w:t>
      </w:r>
      <w:r>
        <w:rPr>
          <w:rFonts w:hint="eastAsia" w:ascii="仿宋_GB2312" w:eastAsia="仿宋_GB2312"/>
          <w:sz w:val="32"/>
          <w:szCs w:val="32"/>
          <w:lang w:val="en-US" w:eastAsia="zh-CN"/>
        </w:rPr>
        <w:t>2023年6月21日，</w:t>
      </w:r>
      <w:r>
        <w:rPr>
          <w:rFonts w:hint="eastAsia" w:ascii="仿宋_GB2312" w:eastAsia="仿宋_GB2312"/>
          <w:sz w:val="32"/>
          <w:szCs w:val="32"/>
          <w:lang w:eastAsia="zh-CN"/>
        </w:rPr>
        <w:t>农安县应急管理局对该单位主要负责人陈*华的违法行为依法立案调查。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陈*华</w:t>
      </w:r>
      <w:r>
        <w:rPr>
          <w:rFonts w:hint="eastAsia" w:ascii="仿宋_GB2312" w:eastAsia="仿宋_GB2312"/>
          <w:sz w:val="32"/>
          <w:szCs w:val="32"/>
          <w:lang w:eastAsia="zh-CN"/>
        </w:rPr>
        <w:t>未组织制定并实施本单位安全生产教育和培训计划。</w:t>
      </w:r>
      <w:r>
        <w:rPr>
          <w:rFonts w:hint="eastAsia" w:ascii="仿宋_GB2312" w:eastAsia="仿宋_GB2312"/>
          <w:color w:val="FF0000"/>
          <w:sz w:val="32"/>
          <w:szCs w:val="32"/>
        </w:rPr>
        <w:t>该行为违反了《</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》第二十</w:t>
      </w:r>
      <w:r>
        <w:rPr>
          <w:rFonts w:hint="eastAsia" w:ascii="仿宋_GB2312" w:eastAsia="仿宋_GB2312"/>
          <w:color w:val="FF0000"/>
          <w:sz w:val="32"/>
          <w:szCs w:val="32"/>
          <w:lang w:eastAsia="zh-CN"/>
        </w:rPr>
        <w:t>一</w:t>
      </w:r>
      <w:r>
        <w:rPr>
          <w:rFonts w:hint="eastAsia" w:ascii="仿宋_GB2312" w:eastAsia="仿宋_GB2312"/>
          <w:color w:val="FF0000"/>
          <w:sz w:val="32"/>
          <w:szCs w:val="32"/>
        </w:rPr>
        <w:t>条</w:t>
      </w:r>
      <w:r>
        <w:rPr>
          <w:rFonts w:hint="eastAsia" w:ascii="仿宋_GB2312" w:eastAsia="仿宋_GB2312"/>
          <w:color w:val="FF0000"/>
          <w:sz w:val="32"/>
          <w:szCs w:val="32"/>
          <w:lang w:eastAsia="zh-CN"/>
        </w:rPr>
        <w:t>第（三）项的规定，</w:t>
      </w:r>
      <w:r>
        <w:rPr>
          <w:rFonts w:hint="eastAsia" w:ascii="仿宋_GB2312" w:eastAsia="仿宋_GB2312"/>
          <w:color w:val="FF0000"/>
          <w:sz w:val="32"/>
          <w:szCs w:val="32"/>
        </w:rPr>
        <w:t>依据《</w:t>
      </w:r>
      <w:r>
        <w:rPr>
          <w:rFonts w:hint="eastAsia" w:ascii="仿宋_GB2312" w:eastAsia="仿宋_GB2312"/>
          <w:color w:val="FF0000"/>
          <w:sz w:val="32"/>
          <w:szCs w:val="32"/>
          <w:lang w:eastAsia="zh-CN"/>
        </w:rPr>
        <w:t>中华人民共和国安全生产法</w:t>
      </w:r>
      <w:r>
        <w:rPr>
          <w:rFonts w:hint="eastAsia" w:ascii="仿宋_GB2312" w:eastAsia="仿宋_GB2312"/>
          <w:color w:val="FF0000"/>
          <w:sz w:val="32"/>
          <w:szCs w:val="32"/>
        </w:rPr>
        <w:t>》第</w:t>
      </w:r>
      <w:r>
        <w:rPr>
          <w:rFonts w:hint="eastAsia" w:ascii="仿宋_GB2312" w:eastAsia="仿宋_GB2312"/>
          <w:color w:val="FF0000"/>
          <w:sz w:val="32"/>
          <w:szCs w:val="32"/>
          <w:lang w:eastAsia="zh-CN"/>
        </w:rPr>
        <w:t>九十四</w:t>
      </w:r>
      <w:r>
        <w:rPr>
          <w:rFonts w:hint="eastAsia" w:ascii="仿宋_GB2312" w:eastAsia="仿宋_GB2312"/>
          <w:color w:val="FF0000"/>
          <w:sz w:val="32"/>
          <w:szCs w:val="32"/>
        </w:rPr>
        <w:t>条第一款</w:t>
      </w:r>
      <w:r>
        <w:rPr>
          <w:rFonts w:hint="eastAsia" w:ascii="仿宋_GB2312" w:eastAsia="仿宋_GB2312"/>
          <w:color w:val="FF0000"/>
          <w:sz w:val="32"/>
          <w:szCs w:val="32"/>
          <w:lang w:eastAsia="zh-CN"/>
        </w:rPr>
        <w:t>的规定，</w:t>
      </w:r>
      <w:r>
        <w:rPr>
          <w:rFonts w:hint="eastAsia" w:ascii="仿宋_GB2312" w:eastAsia="仿宋_GB2312"/>
          <w:sz w:val="32"/>
          <w:szCs w:val="32"/>
        </w:rPr>
        <w:t>农安县应急管理局</w:t>
      </w:r>
      <w:r>
        <w:rPr>
          <w:rFonts w:hint="eastAsia" w:ascii="仿宋_GB2312" w:eastAsia="仿宋_GB2312" w:hAnsiTheme="minorHAnsi" w:cstheme="minorBidi"/>
          <w:b w:val="0"/>
          <w:kern w:val="2"/>
          <w:sz w:val="32"/>
          <w:szCs w:val="32"/>
          <w:lang w:val="en-US" w:eastAsia="zh-CN" w:bidi="ar-SA"/>
        </w:rPr>
        <w:t>对</w:t>
      </w:r>
      <w:r>
        <w:rPr>
          <w:rFonts w:hint="eastAsia" w:ascii="仿宋_GB2312" w:eastAsia="仿宋_GB2312" w:cstheme="minorBidi"/>
          <w:b w:val="0"/>
          <w:kern w:val="2"/>
          <w:sz w:val="32"/>
          <w:szCs w:val="32"/>
          <w:lang w:val="en-US" w:eastAsia="zh-CN" w:bidi="ar-SA"/>
        </w:rPr>
        <w:t>某</w:t>
      </w:r>
      <w:r>
        <w:rPr>
          <w:rFonts w:hint="eastAsia" w:ascii="仿宋_GB2312" w:eastAsia="仿宋_GB2312" w:hAnsiTheme="minorHAnsi" w:cstheme="minorBidi"/>
          <w:b w:val="0"/>
          <w:kern w:val="2"/>
          <w:sz w:val="32"/>
          <w:szCs w:val="32"/>
          <w:lang w:val="en-US" w:eastAsia="zh-CN" w:bidi="ar-SA"/>
        </w:rPr>
        <w:t>加油站主要负责人</w:t>
      </w:r>
      <w:r>
        <w:rPr>
          <w:rFonts w:hint="eastAsia" w:ascii="仿宋_GB2312" w:eastAsia="仿宋_GB2312" w:cstheme="minorBidi"/>
          <w:b w:val="0"/>
          <w:kern w:val="2"/>
          <w:sz w:val="32"/>
          <w:szCs w:val="32"/>
          <w:lang w:val="en-US" w:eastAsia="zh-CN" w:bidi="ar-SA"/>
        </w:rPr>
        <w:t>陈*华</w:t>
      </w:r>
      <w:r>
        <w:rPr>
          <w:rFonts w:hint="eastAsia" w:ascii="仿宋_GB2312" w:eastAsia="仿宋_GB2312"/>
          <w:sz w:val="32"/>
          <w:szCs w:val="32"/>
          <w:lang w:eastAsia="zh-CN"/>
        </w:rPr>
        <w:t>依法作出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hint="eastAsia" w:ascii="仿宋_GB2312" w:eastAsia="仿宋_GB2312"/>
          <w:sz w:val="32"/>
          <w:szCs w:val="32"/>
          <w:lang w:eastAsia="zh-CN"/>
        </w:rPr>
      </w:pPr>
      <w:r>
        <w:rPr>
          <w:rFonts w:hint="eastAsia" w:ascii="仿宋_GB2312" w:eastAsia="仿宋_GB2312"/>
          <w:b/>
          <w:bCs/>
          <w:sz w:val="32"/>
          <w:szCs w:val="32"/>
        </w:rPr>
        <w:t>六、案例评析：</w:t>
      </w:r>
    </w:p>
    <w:p>
      <w:pPr>
        <w:spacing w:line="360" w:lineRule="auto"/>
        <w:ind w:firstLine="640" w:firstLineChars="200"/>
        <w:rPr>
          <w:rFonts w:hint="default"/>
          <w:sz w:val="28"/>
          <w:szCs w:val="28"/>
          <w:lang w:val="en-US" w:eastAsia="zh-CN"/>
        </w:rPr>
      </w:pPr>
      <w:r>
        <w:rPr>
          <w:rFonts w:hint="eastAsia" w:ascii="仿宋_GB2312" w:eastAsia="仿宋_GB2312"/>
          <w:sz w:val="32"/>
          <w:szCs w:val="32"/>
          <w:lang w:eastAsia="zh-CN"/>
        </w:rPr>
        <w:t>在这次案件中，应急部门着重对照</w:t>
      </w:r>
      <w:r>
        <w:rPr>
          <w:rFonts w:hint="eastAsia" w:ascii="仿宋_GB2312" w:eastAsia="仿宋_GB2312"/>
          <w:sz w:val="32"/>
          <w:szCs w:val="32"/>
        </w:rPr>
        <w:t>《</w:t>
      </w:r>
      <w:r>
        <w:rPr>
          <w:rFonts w:hint="eastAsia" w:ascii="仿宋_GB2312" w:eastAsia="仿宋_GB2312"/>
          <w:sz w:val="32"/>
          <w:szCs w:val="32"/>
          <w:lang w:eastAsia="zh-CN"/>
        </w:rPr>
        <w:t>安全生产监督检查重点事项表</w:t>
      </w:r>
      <w:r>
        <w:rPr>
          <w:rFonts w:hint="eastAsia" w:ascii="仿宋_GB2312" w:eastAsia="仿宋_GB2312"/>
          <w:sz w:val="32"/>
          <w:szCs w:val="32"/>
        </w:rPr>
        <w:t>》</w:t>
      </w:r>
      <w:r>
        <w:rPr>
          <w:rFonts w:hint="eastAsia" w:ascii="仿宋_GB2312" w:eastAsia="仿宋_GB2312"/>
          <w:sz w:val="32"/>
          <w:szCs w:val="32"/>
          <w:lang w:eastAsia="zh-CN"/>
        </w:rPr>
        <w:t>主要负责人履行职责情况</w:t>
      </w:r>
      <w:r>
        <w:rPr>
          <w:rFonts w:hint="eastAsia" w:ascii="仿宋_GB2312" w:eastAsia="仿宋_GB2312"/>
          <w:sz w:val="32"/>
          <w:szCs w:val="32"/>
        </w:rPr>
        <w:t>进行了检查，该企业</w:t>
      </w:r>
      <w:r>
        <w:rPr>
          <w:rFonts w:hint="eastAsia" w:ascii="仿宋_GB2312" w:eastAsia="仿宋_GB2312"/>
          <w:sz w:val="32"/>
          <w:szCs w:val="32"/>
          <w:lang w:eastAsia="zh-CN"/>
        </w:rPr>
        <w:t>存在</w:t>
      </w:r>
      <w:r>
        <w:rPr>
          <w:rFonts w:hint="eastAsia" w:ascii="仿宋_GB2312" w:eastAsia="仿宋_GB2312"/>
          <w:sz w:val="32"/>
          <w:szCs w:val="32"/>
        </w:rPr>
        <w:t>企业</w:t>
      </w:r>
      <w:r>
        <w:rPr>
          <w:rFonts w:hint="eastAsia" w:ascii="仿宋_GB2312" w:eastAsia="仿宋_GB2312"/>
          <w:sz w:val="32"/>
          <w:szCs w:val="32"/>
          <w:lang w:eastAsia="zh-CN"/>
        </w:rPr>
        <w:t>主要负责人</w:t>
      </w:r>
      <w:r>
        <w:rPr>
          <w:rFonts w:hint="eastAsia" w:ascii="仿宋_GB2312" w:eastAsia="仿宋_GB2312"/>
          <w:sz w:val="32"/>
          <w:szCs w:val="32"/>
        </w:rPr>
        <w:t>安全责任履行不到位，</w:t>
      </w:r>
      <w:r>
        <w:rPr>
          <w:rFonts w:hint="eastAsia" w:ascii="仿宋_GB2312" w:eastAsia="仿宋_GB2312"/>
          <w:sz w:val="32"/>
          <w:szCs w:val="32"/>
          <w:lang w:eastAsia="zh-CN"/>
        </w:rPr>
        <w:t>未组织制定并实施本单位安全生产教育和培训计划</w:t>
      </w:r>
      <w:r>
        <w:rPr>
          <w:rFonts w:hint="eastAsia" w:ascii="仿宋_GB2312" w:eastAsia="仿宋_GB2312"/>
          <w:sz w:val="32"/>
          <w:szCs w:val="32"/>
        </w:rPr>
        <w:t>。作为</w:t>
      </w:r>
      <w:r>
        <w:rPr>
          <w:rFonts w:hint="eastAsia" w:ascii="仿宋_GB2312" w:eastAsia="仿宋_GB2312"/>
          <w:sz w:val="32"/>
          <w:szCs w:val="32"/>
          <w:lang w:eastAsia="zh-CN"/>
        </w:rPr>
        <w:t>企业主要负责人，履行法定职责、落实企业主体责任</w:t>
      </w:r>
      <w:r>
        <w:rPr>
          <w:rFonts w:hint="eastAsia" w:ascii="仿宋_GB2312" w:eastAsia="仿宋_GB2312"/>
          <w:sz w:val="32"/>
          <w:szCs w:val="32"/>
        </w:rPr>
        <w:t>，</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安全生产管理工作的重点</w:t>
      </w:r>
      <w:r>
        <w:rPr>
          <w:rFonts w:hint="eastAsia" w:ascii="仿宋_GB2312" w:eastAsia="仿宋_GB2312"/>
          <w:sz w:val="32"/>
          <w:szCs w:val="32"/>
          <w:lang w:eastAsia="zh-CN"/>
        </w:rPr>
        <w:t>，</w:t>
      </w:r>
      <w:r>
        <w:rPr>
          <w:rFonts w:hint="eastAsia" w:ascii="仿宋_GB2312" w:eastAsia="仿宋_GB2312"/>
          <w:sz w:val="32"/>
          <w:szCs w:val="32"/>
        </w:rPr>
        <w:t>该企业</w:t>
      </w:r>
      <w:r>
        <w:rPr>
          <w:rFonts w:hint="eastAsia" w:ascii="仿宋_GB2312" w:eastAsia="仿宋_GB2312"/>
          <w:sz w:val="32"/>
          <w:szCs w:val="32"/>
          <w:lang w:eastAsia="zh-CN"/>
        </w:rPr>
        <w:t>主要负责人未履行法定职责，使企业安全管理制度不能真正落实，</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本案中，应急管理部门发现该</w:t>
      </w:r>
      <w:r>
        <w:rPr>
          <w:rFonts w:hint="eastAsia" w:ascii="仿宋_GB2312" w:eastAsia="仿宋_GB2312"/>
          <w:sz w:val="32"/>
          <w:szCs w:val="32"/>
          <w:lang w:eastAsia="zh-CN"/>
        </w:rPr>
        <w:t>企业主要负责人未履行法定的安全生产管理职责的违法行为，</w:t>
      </w:r>
      <w:r>
        <w:rPr>
          <w:rFonts w:hint="eastAsia" w:ascii="仿宋_GB2312" w:eastAsia="仿宋_GB2312"/>
          <w:sz w:val="32"/>
          <w:szCs w:val="32"/>
        </w:rPr>
        <w:t>严格依照法定程序，认定违法事实清楚，适用法律准确，处罚适当，具有一定的典型性。</w:t>
      </w: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某公司</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eastAsia="仿宋_GB2312"/>
          <w:sz w:val="32"/>
          <w:szCs w:val="32"/>
          <w:lang w:eastAsia="zh-CN"/>
        </w:rPr>
        <w:t>特种作业</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无证上岗</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生产经营单位的特种作业人员必须按照国家有关规定经专门的安全作业培训，取得相应资格，方可上岗作业。</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rPr>
        <w:t>农安县应急管理局执法人员对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rPr>
        <w:t>进行执法检查时</w:t>
      </w:r>
      <w:r>
        <w:rPr>
          <w:rFonts w:hint="eastAsia" w:ascii="仿宋_GB2312" w:eastAsia="仿宋_GB2312"/>
          <w:sz w:val="32"/>
          <w:szCs w:val="32"/>
          <w:lang w:eastAsia="zh-CN"/>
        </w:rPr>
        <w:t>，</w:t>
      </w:r>
      <w:r>
        <w:rPr>
          <w:rFonts w:hint="eastAsia" w:ascii="仿宋_GB2312" w:eastAsia="仿宋_GB2312"/>
          <w:sz w:val="32"/>
          <w:szCs w:val="32"/>
        </w:rPr>
        <w:t>发现该公</w:t>
      </w:r>
      <w:r>
        <w:rPr>
          <w:rFonts w:hint="eastAsia" w:ascii="仿宋_GB2312" w:eastAsia="仿宋_GB2312" w:cstheme="minorBidi"/>
          <w:b w:val="0"/>
          <w:kern w:val="2"/>
          <w:sz w:val="32"/>
          <w:szCs w:val="32"/>
          <w:lang w:val="en-US" w:eastAsia="zh-CN" w:bidi="ar-SA"/>
        </w:rPr>
        <w:t>司</w:t>
      </w:r>
      <w:r>
        <w:rPr>
          <w:rFonts w:hint="eastAsia" w:ascii="仿宋_GB2312" w:eastAsia="仿宋_GB2312" w:cstheme="minorBidi"/>
          <w:b w:val="0"/>
          <w:color w:val="auto"/>
          <w:kern w:val="2"/>
          <w:sz w:val="32"/>
          <w:szCs w:val="32"/>
          <w:lang w:val="en-US" w:eastAsia="zh-CN" w:bidi="ar-SA"/>
        </w:rPr>
        <w:t>员工李*未按照规定经专门的安全作业培训并取得特种作业操作证，从事焊工作业工作。</w:t>
      </w:r>
      <w:r>
        <w:rPr>
          <w:rFonts w:hint="eastAsia" w:ascii="仿宋_GB2312" w:eastAsia="仿宋_GB2312"/>
          <w:sz w:val="32"/>
          <w:szCs w:val="32"/>
          <w:lang w:eastAsia="zh-CN"/>
        </w:rPr>
        <w:t>针对该项违法行为，执法人员下达了《现场处理措施决定书》，</w:t>
      </w:r>
      <w:r>
        <w:rPr>
          <w:rFonts w:hint="eastAsia" w:ascii="仿宋_GB2312" w:eastAsia="仿宋_GB2312"/>
          <w:sz w:val="32"/>
          <w:szCs w:val="32"/>
        </w:rPr>
        <w:t>要求</w:t>
      </w:r>
      <w:r>
        <w:rPr>
          <w:rFonts w:hint="eastAsia" w:ascii="仿宋_GB2312" w:eastAsia="仿宋_GB2312" w:cstheme="minorBidi"/>
          <w:b w:val="0"/>
          <w:color w:val="auto"/>
          <w:kern w:val="2"/>
          <w:sz w:val="32"/>
          <w:szCs w:val="32"/>
          <w:lang w:val="en-US" w:eastAsia="zh-CN" w:bidi="ar-SA"/>
        </w:rPr>
        <w:t>李*</w:t>
      </w:r>
      <w:r>
        <w:rPr>
          <w:rFonts w:hint="eastAsia" w:ascii="仿宋_GB2312" w:eastAsia="仿宋_GB2312"/>
          <w:sz w:val="32"/>
          <w:szCs w:val="32"/>
          <w:lang w:eastAsia="zh-CN"/>
        </w:rPr>
        <w:t>立即停止焊接作业。</w:t>
      </w:r>
      <w:r>
        <w:rPr>
          <w:rFonts w:hint="eastAsia" w:ascii="仿宋_GB2312" w:eastAsia="仿宋_GB2312"/>
          <w:sz w:val="32"/>
          <w:szCs w:val="32"/>
          <w:lang w:val="en-US" w:eastAsia="zh-CN"/>
        </w:rPr>
        <w:t>2023年6月19日，</w:t>
      </w:r>
      <w:r>
        <w:rPr>
          <w:rFonts w:hint="eastAsia" w:ascii="仿宋_GB2312" w:eastAsia="仿宋_GB2312"/>
          <w:sz w:val="32"/>
          <w:szCs w:val="32"/>
          <w:lang w:eastAsia="zh-CN"/>
        </w:rPr>
        <w:t>农安县应急管理局对该公司上述违法行为依法立案调查。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某公司工作人员</w:t>
      </w:r>
      <w:r>
        <w:rPr>
          <w:rFonts w:hint="eastAsia" w:ascii="仿宋_GB2312" w:eastAsia="仿宋_GB2312" w:cstheme="minorBidi"/>
          <w:b w:val="0"/>
          <w:color w:val="auto"/>
          <w:kern w:val="2"/>
          <w:sz w:val="32"/>
          <w:szCs w:val="32"/>
          <w:lang w:val="en-US" w:eastAsia="zh-CN" w:bidi="ar-SA"/>
        </w:rPr>
        <w:t>李*</w:t>
      </w:r>
      <w:r>
        <w:rPr>
          <w:rFonts w:hint="eastAsia" w:ascii="仿宋_GB2312" w:eastAsia="仿宋_GB2312" w:cstheme="minorBidi"/>
          <w:b w:val="0"/>
          <w:kern w:val="2"/>
          <w:sz w:val="32"/>
          <w:szCs w:val="32"/>
          <w:lang w:val="en-US" w:eastAsia="zh-CN" w:bidi="ar-SA"/>
        </w:rPr>
        <w:t>未按照规定经专门的安全作业培训并取得相应资格，上岗作业。</w:t>
      </w:r>
      <w:r>
        <w:rPr>
          <w:rFonts w:hint="eastAsia" w:ascii="仿宋_GB2312" w:eastAsia="仿宋_GB2312"/>
          <w:sz w:val="32"/>
          <w:szCs w:val="32"/>
        </w:rPr>
        <w:t>该行为违反了《中华人民共和国安全生产法》第</w:t>
      </w:r>
      <w:r>
        <w:rPr>
          <w:rFonts w:hint="eastAsia" w:ascii="仿宋_GB2312" w:eastAsia="仿宋_GB2312"/>
          <w:sz w:val="32"/>
          <w:szCs w:val="32"/>
          <w:lang w:eastAsia="zh-CN"/>
        </w:rPr>
        <w:t>三十</w:t>
      </w:r>
      <w:r>
        <w:rPr>
          <w:rFonts w:hint="eastAsia" w:ascii="仿宋_GB2312" w:eastAsia="仿宋_GB2312"/>
          <w:sz w:val="32"/>
          <w:szCs w:val="32"/>
        </w:rPr>
        <w:t>条</w:t>
      </w:r>
      <w:r>
        <w:rPr>
          <w:rFonts w:hint="eastAsia" w:ascii="仿宋_GB2312" w:eastAsia="仿宋_GB2312"/>
          <w:sz w:val="32"/>
          <w:szCs w:val="32"/>
          <w:lang w:eastAsia="zh-CN"/>
        </w:rPr>
        <w:t>第一款</w:t>
      </w:r>
      <w:r>
        <w:rPr>
          <w:rFonts w:hint="eastAsia" w:ascii="仿宋_GB2312" w:eastAsia="仿宋_GB2312"/>
          <w:sz w:val="32"/>
          <w:szCs w:val="32"/>
        </w:rPr>
        <w:t>的规定</w:t>
      </w:r>
      <w:r>
        <w:rPr>
          <w:rFonts w:hint="eastAsia" w:ascii="仿宋_GB2312" w:eastAsia="仿宋_GB2312"/>
          <w:sz w:val="32"/>
          <w:szCs w:val="32"/>
          <w:lang w:eastAsia="zh-CN"/>
        </w:rPr>
        <w:t>：生产经营单位的特种作业人员必须按照国家有关规定经专门的安全作业培训，取得相应资格，方可上岗作业。</w:t>
      </w:r>
      <w:r>
        <w:rPr>
          <w:rFonts w:hint="eastAsia" w:ascii="仿宋_GB2312" w:eastAsia="仿宋_GB2312"/>
          <w:sz w:val="32"/>
          <w:szCs w:val="32"/>
        </w:rPr>
        <w:t>依据《中华人民共和国安全生产法》</w:t>
      </w:r>
      <w:r>
        <w:rPr>
          <w:rFonts w:hint="default" w:ascii="仿宋_GB2312" w:eastAsia="仿宋_GB2312"/>
          <w:sz w:val="32"/>
          <w:szCs w:val="32"/>
        </w:rPr>
        <w:t>第九十</w:t>
      </w:r>
      <w:r>
        <w:rPr>
          <w:rFonts w:hint="eastAsia" w:ascii="仿宋_GB2312" w:eastAsia="仿宋_GB2312"/>
          <w:sz w:val="32"/>
          <w:szCs w:val="32"/>
          <w:lang w:eastAsia="zh-CN"/>
        </w:rPr>
        <w:t>七</w:t>
      </w:r>
      <w:r>
        <w:rPr>
          <w:rFonts w:hint="default" w:ascii="仿宋_GB2312" w:eastAsia="仿宋_GB2312"/>
          <w:sz w:val="32"/>
          <w:szCs w:val="32"/>
        </w:rPr>
        <w:t>条</w:t>
      </w:r>
      <w:r>
        <w:rPr>
          <w:rFonts w:hint="eastAsia" w:ascii="仿宋_GB2312" w:eastAsia="仿宋_GB2312"/>
          <w:sz w:val="32"/>
          <w:szCs w:val="32"/>
          <w:lang w:eastAsia="zh-CN"/>
        </w:rPr>
        <w:t>第（七）项</w:t>
      </w:r>
      <w:r>
        <w:rPr>
          <w:rFonts w:hint="eastAsia" w:ascii="仿宋_GB2312" w:eastAsia="仿宋_GB2312"/>
          <w:sz w:val="32"/>
          <w:szCs w:val="32"/>
        </w:rPr>
        <w:t>的规定</w:t>
      </w:r>
      <w:r>
        <w:rPr>
          <w:rFonts w:hint="eastAsia" w:ascii="仿宋_GB2312" w:eastAsia="仿宋_GB2312"/>
          <w:sz w:val="32"/>
          <w:szCs w:val="32"/>
          <w:lang w:eastAsia="zh-CN"/>
        </w:rPr>
        <w:t>：</w:t>
      </w:r>
      <w:r>
        <w:rPr>
          <w:rFonts w:hint="eastAsia" w:ascii="仿宋_GB2312" w:eastAsia="仿宋_GB2312"/>
          <w:sz w:val="32"/>
          <w:szCs w:val="32"/>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仿宋_GB2312" w:eastAsia="仿宋_GB2312"/>
          <w:sz w:val="32"/>
          <w:szCs w:val="32"/>
          <w:lang w:eastAsia="zh-CN"/>
        </w:rPr>
        <w:t>最终，</w:t>
      </w:r>
      <w:r>
        <w:rPr>
          <w:rFonts w:hint="eastAsia" w:ascii="仿宋_GB2312" w:eastAsia="仿宋_GB2312"/>
          <w:sz w:val="32"/>
          <w:szCs w:val="32"/>
        </w:rPr>
        <w:t>农安县应急管理局</w:t>
      </w:r>
      <w:r>
        <w:rPr>
          <w:rFonts w:hint="eastAsia" w:ascii="仿宋_GB2312" w:eastAsia="仿宋_GB2312"/>
          <w:sz w:val="32"/>
          <w:szCs w:val="32"/>
          <w:lang w:eastAsia="zh-CN"/>
        </w:rPr>
        <w:t>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lang w:eastAsia="zh-CN"/>
        </w:rPr>
        <w:t>作出</w:t>
      </w:r>
      <w:r>
        <w:rPr>
          <w:rFonts w:hint="eastAsia" w:ascii="仿宋_GB2312" w:eastAsia="仿宋_GB2312"/>
          <w:sz w:val="32"/>
          <w:szCs w:val="32"/>
        </w:rPr>
        <w:t>人民币</w:t>
      </w:r>
      <w:r>
        <w:rPr>
          <w:rFonts w:hint="eastAsia" w:ascii="仿宋_GB2312" w:eastAsia="仿宋_GB2312"/>
          <w:sz w:val="32"/>
          <w:szCs w:val="32"/>
          <w:lang w:eastAsia="zh-CN"/>
        </w:rPr>
        <w:t>壹</w:t>
      </w:r>
      <w:r>
        <w:rPr>
          <w:rFonts w:hint="eastAsia" w:ascii="仿宋_GB2312" w:eastAsia="仿宋_GB2312"/>
          <w:sz w:val="32"/>
          <w:szCs w:val="32"/>
        </w:rPr>
        <w:t>万元罚款的行政处罚。</w:t>
      </w:r>
    </w:p>
    <w:p>
      <w:pPr>
        <w:spacing w:line="360" w:lineRule="auto"/>
        <w:ind w:firstLine="643" w:firstLineChars="200"/>
        <w:rPr>
          <w:rFonts w:ascii="仿宋_GB2312" w:eastAsia="仿宋_GB2312"/>
          <w:sz w:val="32"/>
          <w:szCs w:val="32"/>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在这次案件中，应急部门着重对照《安全生产监督检查综合事项》进行了检查，</w:t>
      </w:r>
      <w:r>
        <w:rPr>
          <w:rFonts w:hint="eastAsia" w:ascii="仿宋_GB2312" w:eastAsia="仿宋_GB2312"/>
          <w:sz w:val="32"/>
          <w:szCs w:val="32"/>
          <w:lang w:eastAsia="zh-CN"/>
        </w:rPr>
        <w:t>特种作业人员工作</w:t>
      </w:r>
      <w:r>
        <w:rPr>
          <w:rFonts w:hint="eastAsia" w:ascii="仿宋_GB2312" w:eastAsia="仿宋_GB2312"/>
          <w:sz w:val="32"/>
          <w:szCs w:val="32"/>
        </w:rPr>
        <w:t>安全风险较高，</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安全生产管理的重点。该企业</w:t>
      </w:r>
      <w:r>
        <w:rPr>
          <w:rFonts w:hint="eastAsia" w:ascii="仿宋_GB2312" w:eastAsia="仿宋_GB2312"/>
          <w:sz w:val="32"/>
          <w:szCs w:val="32"/>
          <w:lang w:eastAsia="zh-CN"/>
        </w:rPr>
        <w:t>特种作业人员无证上岗，企业未及时发现，</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w:t>
      </w:r>
      <w:r>
        <w:rPr>
          <w:rFonts w:hint="eastAsia" w:ascii="仿宋_GB2312" w:eastAsia="仿宋_GB2312"/>
          <w:sz w:val="32"/>
          <w:szCs w:val="32"/>
          <w:lang w:eastAsia="zh-CN"/>
        </w:rPr>
        <w:t>及时</w:t>
      </w:r>
      <w:r>
        <w:rPr>
          <w:rFonts w:hint="eastAsia" w:ascii="仿宋_GB2312" w:eastAsia="仿宋_GB2312"/>
          <w:sz w:val="32"/>
          <w:szCs w:val="32"/>
        </w:rPr>
        <w:t>发现该公</w:t>
      </w:r>
      <w:r>
        <w:rPr>
          <w:rFonts w:hint="eastAsia" w:ascii="仿宋_GB2312" w:eastAsia="仿宋_GB2312" w:cstheme="minorBidi"/>
          <w:b w:val="0"/>
          <w:kern w:val="2"/>
          <w:sz w:val="32"/>
          <w:szCs w:val="32"/>
          <w:lang w:val="en-US" w:eastAsia="zh-CN" w:bidi="ar-SA"/>
        </w:rPr>
        <w:t>司特种作业人员未按照规定经专门的安全作业培训并取得相应资格，上岗作业</w:t>
      </w:r>
      <w:r>
        <w:rPr>
          <w:rFonts w:hint="eastAsia" w:ascii="仿宋_GB2312" w:eastAsia="仿宋_GB2312"/>
          <w:sz w:val="32"/>
          <w:szCs w:val="32"/>
        </w:rPr>
        <w:t>的违法行为，</w:t>
      </w:r>
      <w:r>
        <w:rPr>
          <w:rFonts w:hint="eastAsia" w:ascii="仿宋_GB2312" w:eastAsia="仿宋_GB2312"/>
          <w:sz w:val="32"/>
          <w:szCs w:val="32"/>
          <w:lang w:eastAsia="zh-CN"/>
        </w:rPr>
        <w:t>及时进行了制止，</w:t>
      </w:r>
      <w:r>
        <w:rPr>
          <w:rFonts w:hint="eastAsia" w:ascii="仿宋_GB2312" w:eastAsia="仿宋_GB2312"/>
          <w:sz w:val="32"/>
          <w:szCs w:val="32"/>
        </w:rPr>
        <w:t>同时严格依照法定程序，认定违法事实清楚，适用法律准确，处罚适当，具有一定的典型性。</w:t>
      </w:r>
    </w:p>
    <w:p>
      <w:pPr>
        <w:numPr>
          <w:ilvl w:val="0"/>
          <w:numId w:val="0"/>
        </w:numPr>
        <w:rPr>
          <w:rFonts w:hint="default"/>
          <w:sz w:val="28"/>
          <w:szCs w:val="28"/>
          <w:lang w:val="en-US" w:eastAsia="zh-CN"/>
        </w:rPr>
      </w:pPr>
    </w:p>
    <w:p>
      <w:pPr>
        <w:pStyle w:val="2"/>
        <w:bidi w:val="0"/>
        <w:jc w:val="center"/>
        <w:rPr>
          <w:rFonts w:hint="eastAsia"/>
          <w:sz w:val="36"/>
          <w:szCs w:val="36"/>
          <w:lang w:eastAsia="zh-CN"/>
        </w:rPr>
      </w:pPr>
      <w:r>
        <w:rPr>
          <w:rFonts w:hint="eastAsia"/>
          <w:sz w:val="36"/>
          <w:szCs w:val="36"/>
          <w:lang w:eastAsia="zh-CN"/>
        </w:rPr>
        <w:t>农安县应急管理局对</w:t>
      </w:r>
      <w:r>
        <w:rPr>
          <w:rFonts w:hint="eastAsia"/>
          <w:sz w:val="36"/>
          <w:szCs w:val="36"/>
          <w:lang w:val="en-US" w:eastAsia="zh-CN"/>
        </w:rPr>
        <w:t>某公司</w:t>
      </w:r>
      <w:r>
        <w:rPr>
          <w:rFonts w:hint="eastAsia"/>
          <w:sz w:val="36"/>
          <w:szCs w:val="36"/>
          <w:lang w:eastAsia="zh-CN"/>
        </w:rPr>
        <w:t>行政处罚案</w:t>
      </w:r>
    </w:p>
    <w:p>
      <w:pPr>
        <w:keepNext w:val="0"/>
        <w:keepLines w:val="0"/>
        <w:pageBreakBefore w:val="0"/>
        <w:widowControl w:val="0"/>
        <w:numPr>
          <w:ilvl w:val="0"/>
          <w:numId w:val="0"/>
        </w:numPr>
        <w:tabs>
          <w:tab w:val="left" w:pos="563"/>
        </w:tabs>
        <w:kinsoku/>
        <w:wordWrap/>
        <w:overflowPunct/>
        <w:topLinePunct w:val="0"/>
        <w:autoSpaceDE/>
        <w:autoSpaceDN/>
        <w:bidi w:val="0"/>
        <w:adjustRightInd/>
        <w:snapToGrid/>
        <w:spacing w:line="360" w:lineRule="auto"/>
        <w:ind w:firstLine="643" w:firstLineChars="2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1" w:firstLineChars="100"/>
        <w:textAlignment w:val="auto"/>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 w:val="0"/>
          <w:kern w:val="2"/>
          <w:sz w:val="32"/>
          <w:szCs w:val="32"/>
          <w:lang w:val="en-US" w:eastAsia="zh-CN" w:bidi="ar-SA"/>
        </w:rPr>
        <w:t xml:space="preserve"> 农安县应急管理局对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hAnsiTheme="minorHAnsi" w:cstheme="minorBidi"/>
          <w:b w:val="0"/>
          <w:kern w:val="2"/>
          <w:sz w:val="32"/>
          <w:szCs w:val="32"/>
          <w:lang w:val="en-US" w:eastAsia="zh-CN" w:bidi="ar-SA"/>
        </w:rPr>
        <w:t>行政处罚案</w:t>
      </w:r>
    </w:p>
    <w:p>
      <w:pPr>
        <w:spacing w:line="360" w:lineRule="auto"/>
        <w:ind w:firstLine="643" w:firstLineChars="20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二、关键词：</w:t>
      </w:r>
    </w:p>
    <w:p>
      <w:pPr>
        <w:ind w:firstLine="640" w:firstLineChars="200"/>
        <w:jc w:val="left"/>
        <w:rPr>
          <w:rFonts w:ascii="仿宋_GB2312" w:eastAsia="仿宋_GB2312"/>
          <w:sz w:val="32"/>
          <w:szCs w:val="32"/>
        </w:rPr>
      </w:pPr>
      <w:r>
        <w:rPr>
          <w:rFonts w:hint="eastAsia" w:ascii="仿宋_GB2312" w:eastAsia="仿宋_GB2312"/>
          <w:sz w:val="32"/>
          <w:szCs w:val="32"/>
          <w:lang w:eastAsia="zh-CN"/>
        </w:rPr>
        <w:t>特种作业</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无证上岗</w:t>
      </w:r>
      <w:r>
        <w:rPr>
          <w:rFonts w:hint="eastAsia" w:ascii="仿宋_GB2312" w:eastAsia="仿宋_GB2312"/>
          <w:sz w:val="32"/>
          <w:szCs w:val="32"/>
          <w:lang w:val="en-US" w:eastAsia="zh-CN"/>
        </w:rPr>
        <w:t xml:space="preserve">  </w:t>
      </w:r>
      <w:r>
        <w:rPr>
          <w:rFonts w:hint="eastAsia" w:ascii="仿宋_GB2312" w:eastAsia="仿宋_GB2312"/>
          <w:sz w:val="32"/>
          <w:szCs w:val="32"/>
        </w:rPr>
        <w:t>行政处罚</w:t>
      </w:r>
    </w:p>
    <w:p>
      <w:pPr>
        <w:spacing w:line="360" w:lineRule="auto"/>
        <w:ind w:firstLine="643" w:firstLineChars="200"/>
        <w:rPr>
          <w:b/>
          <w:bCs/>
          <w:sz w:val="32"/>
          <w:szCs w:val="32"/>
        </w:rPr>
      </w:pPr>
      <w:r>
        <w:rPr>
          <w:rFonts w:hint="eastAsia"/>
          <w:b/>
          <w:bCs/>
          <w:sz w:val="32"/>
          <w:szCs w:val="32"/>
        </w:rPr>
        <w:t>三、要旨：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生产经营单位的特种作业人员必须按照国家有关规定经专门的安全作业培训，取得相应资格，方可上岗作业。</w:t>
      </w:r>
    </w:p>
    <w:p>
      <w:pPr>
        <w:spacing w:line="360" w:lineRule="auto"/>
        <w:ind w:firstLine="643" w:firstLineChars="200"/>
        <w:rPr>
          <w:b/>
          <w:bCs/>
          <w:sz w:val="32"/>
          <w:szCs w:val="32"/>
        </w:rPr>
      </w:pPr>
      <w:r>
        <w:rPr>
          <w:rFonts w:hint="eastAsia"/>
          <w:b/>
          <w:bCs/>
          <w:sz w:val="32"/>
          <w:szCs w:val="32"/>
        </w:rPr>
        <w:t>四、基本案情：</w:t>
      </w:r>
    </w:p>
    <w:p>
      <w:pPr>
        <w:spacing w:before="85" w:line="424" w:lineRule="auto"/>
        <w:ind w:firstLine="73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rPr>
        <w:t>农安县应急管理局</w:t>
      </w:r>
      <w:r>
        <w:rPr>
          <w:rFonts w:hint="eastAsia" w:ascii="仿宋_GB2312" w:eastAsia="仿宋_GB2312"/>
          <w:sz w:val="32"/>
          <w:szCs w:val="32"/>
          <w:lang w:eastAsia="zh-CN"/>
        </w:rPr>
        <w:t>接到群众举报称</w:t>
      </w:r>
      <w:r>
        <w:rPr>
          <w:rFonts w:hint="eastAsia" w:ascii="仿宋_GB2312" w:eastAsia="仿宋_GB2312" w:cstheme="minorBidi"/>
          <w:b w:val="0"/>
          <w:kern w:val="2"/>
          <w:sz w:val="32"/>
          <w:szCs w:val="32"/>
          <w:lang w:val="en-US" w:eastAsia="zh-CN" w:bidi="ar-SA"/>
        </w:rPr>
        <w:t>某公司存在焊工无证上岗作业行为，我局派出执法人员</w:t>
      </w:r>
      <w:r>
        <w:rPr>
          <w:rFonts w:hint="eastAsia" w:ascii="仿宋_GB2312" w:eastAsia="仿宋_GB2312"/>
          <w:sz w:val="32"/>
          <w:szCs w:val="32"/>
        </w:rPr>
        <w:t>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rPr>
        <w:t>进行</w:t>
      </w:r>
      <w:r>
        <w:rPr>
          <w:rFonts w:hint="eastAsia" w:ascii="仿宋_GB2312" w:eastAsia="仿宋_GB2312"/>
          <w:sz w:val="32"/>
          <w:szCs w:val="32"/>
          <w:lang w:eastAsia="zh-CN"/>
        </w:rPr>
        <w:t>现场核实，检查中</w:t>
      </w:r>
      <w:r>
        <w:rPr>
          <w:rFonts w:hint="eastAsia" w:ascii="仿宋_GB2312" w:eastAsia="仿宋_GB2312"/>
          <w:sz w:val="32"/>
          <w:szCs w:val="32"/>
        </w:rPr>
        <w:t>发现该公</w:t>
      </w:r>
      <w:r>
        <w:rPr>
          <w:rFonts w:hint="eastAsia" w:ascii="仿宋_GB2312" w:eastAsia="仿宋_GB2312" w:cstheme="minorBidi"/>
          <w:b w:val="0"/>
          <w:kern w:val="2"/>
          <w:sz w:val="32"/>
          <w:szCs w:val="32"/>
          <w:lang w:val="en-US" w:eastAsia="zh-CN" w:bidi="ar-SA"/>
        </w:rPr>
        <w:t>司</w:t>
      </w:r>
      <w:r>
        <w:rPr>
          <w:rFonts w:hint="eastAsia" w:ascii="仿宋_GB2312" w:eastAsia="仿宋_GB2312" w:cstheme="minorBidi"/>
          <w:b w:val="0"/>
          <w:color w:val="auto"/>
          <w:kern w:val="2"/>
          <w:sz w:val="32"/>
          <w:szCs w:val="32"/>
          <w:lang w:val="en-US" w:eastAsia="zh-CN" w:bidi="ar-SA"/>
        </w:rPr>
        <w:t>员工刘*丹、黄*峰未按照规定经专门的安全作业培训并取得特种作业操作证，从事焊工作业工作。</w:t>
      </w:r>
      <w:r>
        <w:rPr>
          <w:rFonts w:hint="eastAsia" w:ascii="仿宋_GB2312" w:eastAsia="仿宋_GB2312"/>
          <w:sz w:val="32"/>
          <w:szCs w:val="32"/>
          <w:lang w:eastAsia="zh-CN"/>
        </w:rPr>
        <w:t>针对该项违法行为，执法人员下达了《现场处理措施决定书》，</w:t>
      </w:r>
      <w:r>
        <w:rPr>
          <w:rFonts w:hint="eastAsia" w:ascii="仿宋_GB2312" w:eastAsia="仿宋_GB2312"/>
          <w:sz w:val="32"/>
          <w:szCs w:val="32"/>
        </w:rPr>
        <w:t>要求</w:t>
      </w:r>
      <w:r>
        <w:rPr>
          <w:rFonts w:hint="eastAsia" w:ascii="仿宋_GB2312" w:eastAsia="仿宋_GB2312" w:cstheme="minorBidi"/>
          <w:b w:val="0"/>
          <w:color w:val="auto"/>
          <w:kern w:val="2"/>
          <w:sz w:val="32"/>
          <w:szCs w:val="32"/>
          <w:lang w:val="en-US" w:eastAsia="zh-CN" w:bidi="ar-SA"/>
        </w:rPr>
        <w:t>刘*丹、黄*峰</w:t>
      </w:r>
      <w:r>
        <w:rPr>
          <w:rFonts w:hint="eastAsia" w:ascii="仿宋_GB2312" w:eastAsia="仿宋_GB2312"/>
          <w:sz w:val="32"/>
          <w:szCs w:val="32"/>
          <w:lang w:eastAsia="zh-CN"/>
        </w:rPr>
        <w:t>立即停止焊接作业。</w:t>
      </w:r>
      <w:r>
        <w:rPr>
          <w:rFonts w:hint="eastAsia" w:ascii="仿宋_GB2312" w:eastAsia="仿宋_GB2312"/>
          <w:sz w:val="32"/>
          <w:szCs w:val="32"/>
          <w:lang w:val="en-US" w:eastAsia="zh-CN"/>
        </w:rPr>
        <w:t>2023年9月19日，</w:t>
      </w:r>
      <w:r>
        <w:rPr>
          <w:rFonts w:hint="eastAsia" w:ascii="仿宋_GB2312" w:eastAsia="仿宋_GB2312"/>
          <w:sz w:val="32"/>
          <w:szCs w:val="32"/>
          <w:lang w:eastAsia="zh-CN"/>
        </w:rPr>
        <w:t>农安县应急管理局对该公司上述违法行为依法立案调查。</w:t>
      </w:r>
    </w:p>
    <w:p>
      <w:pPr>
        <w:spacing w:line="360" w:lineRule="auto"/>
        <w:ind w:firstLine="643" w:firstLineChars="200"/>
        <w:rPr>
          <w:b/>
          <w:bCs/>
          <w:sz w:val="32"/>
          <w:szCs w:val="32"/>
        </w:rPr>
      </w:pPr>
      <w:r>
        <w:rPr>
          <w:rFonts w:hint="eastAsia"/>
          <w:b/>
          <w:bCs/>
          <w:sz w:val="32"/>
          <w:szCs w:val="32"/>
        </w:rPr>
        <w:t>五、查处理由及结果：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经调查取证，认定</w:t>
      </w:r>
      <w:r>
        <w:rPr>
          <w:rFonts w:hint="eastAsia" w:ascii="仿宋_GB2312" w:eastAsia="仿宋_GB2312" w:cstheme="minorBidi"/>
          <w:b w:val="0"/>
          <w:kern w:val="2"/>
          <w:sz w:val="32"/>
          <w:szCs w:val="32"/>
          <w:lang w:val="en-US" w:eastAsia="zh-CN" w:bidi="ar-SA"/>
        </w:rPr>
        <w:t>某公司工作人员</w:t>
      </w:r>
      <w:r>
        <w:rPr>
          <w:rFonts w:hint="eastAsia" w:ascii="仿宋_GB2312" w:eastAsia="仿宋_GB2312" w:cstheme="minorBidi"/>
          <w:b w:val="0"/>
          <w:color w:val="auto"/>
          <w:kern w:val="2"/>
          <w:sz w:val="32"/>
          <w:szCs w:val="32"/>
          <w:lang w:val="en-US" w:eastAsia="zh-CN" w:bidi="ar-SA"/>
        </w:rPr>
        <w:t>刘*丹、黄*峰</w:t>
      </w:r>
      <w:r>
        <w:rPr>
          <w:rFonts w:hint="eastAsia" w:ascii="仿宋_GB2312" w:eastAsia="仿宋_GB2312" w:cstheme="minorBidi"/>
          <w:b w:val="0"/>
          <w:kern w:val="2"/>
          <w:sz w:val="32"/>
          <w:szCs w:val="32"/>
          <w:lang w:val="en-US" w:eastAsia="zh-CN" w:bidi="ar-SA"/>
        </w:rPr>
        <w:t>未按照规定经专门的安全作业培训并取得相应资格，上岗作业。</w:t>
      </w:r>
      <w:r>
        <w:rPr>
          <w:rFonts w:hint="eastAsia" w:ascii="仿宋_GB2312" w:eastAsia="仿宋_GB2312"/>
          <w:sz w:val="32"/>
          <w:szCs w:val="32"/>
        </w:rPr>
        <w:t>该行为违反了《中华人民共和国安全生产法》第</w:t>
      </w:r>
      <w:r>
        <w:rPr>
          <w:rFonts w:hint="eastAsia" w:ascii="仿宋_GB2312" w:eastAsia="仿宋_GB2312"/>
          <w:sz w:val="32"/>
          <w:szCs w:val="32"/>
          <w:lang w:eastAsia="zh-CN"/>
        </w:rPr>
        <w:t>三十</w:t>
      </w:r>
      <w:r>
        <w:rPr>
          <w:rFonts w:hint="eastAsia" w:ascii="仿宋_GB2312" w:eastAsia="仿宋_GB2312"/>
          <w:sz w:val="32"/>
          <w:szCs w:val="32"/>
        </w:rPr>
        <w:t>条</w:t>
      </w:r>
      <w:r>
        <w:rPr>
          <w:rFonts w:hint="eastAsia" w:ascii="仿宋_GB2312" w:eastAsia="仿宋_GB2312"/>
          <w:sz w:val="32"/>
          <w:szCs w:val="32"/>
          <w:lang w:eastAsia="zh-CN"/>
        </w:rPr>
        <w:t>第一款</w:t>
      </w:r>
      <w:r>
        <w:rPr>
          <w:rFonts w:hint="eastAsia" w:ascii="仿宋_GB2312" w:eastAsia="仿宋_GB2312"/>
          <w:sz w:val="32"/>
          <w:szCs w:val="32"/>
        </w:rPr>
        <w:t>的规定</w:t>
      </w:r>
      <w:r>
        <w:rPr>
          <w:rFonts w:hint="eastAsia" w:ascii="仿宋_GB2312" w:eastAsia="仿宋_GB2312"/>
          <w:sz w:val="32"/>
          <w:szCs w:val="32"/>
          <w:lang w:eastAsia="zh-CN"/>
        </w:rPr>
        <w:t>：生产经营单位的特种作业人员必须按照国家有关规定经专门的安全作业培训，取得相应资格，方可上岗作业。</w:t>
      </w:r>
      <w:r>
        <w:rPr>
          <w:rFonts w:hint="eastAsia" w:ascii="仿宋_GB2312" w:eastAsia="仿宋_GB2312"/>
          <w:sz w:val="32"/>
          <w:szCs w:val="32"/>
        </w:rPr>
        <w:t>依据《中华人民共和国安全生产法》</w:t>
      </w:r>
      <w:r>
        <w:rPr>
          <w:rFonts w:hint="default" w:ascii="仿宋_GB2312" w:eastAsia="仿宋_GB2312"/>
          <w:sz w:val="32"/>
          <w:szCs w:val="32"/>
        </w:rPr>
        <w:t>第九十</w:t>
      </w:r>
      <w:r>
        <w:rPr>
          <w:rFonts w:hint="eastAsia" w:ascii="仿宋_GB2312" w:eastAsia="仿宋_GB2312"/>
          <w:sz w:val="32"/>
          <w:szCs w:val="32"/>
          <w:lang w:eastAsia="zh-CN"/>
        </w:rPr>
        <w:t>七</w:t>
      </w:r>
      <w:r>
        <w:rPr>
          <w:rFonts w:hint="default" w:ascii="仿宋_GB2312" w:eastAsia="仿宋_GB2312"/>
          <w:sz w:val="32"/>
          <w:szCs w:val="32"/>
        </w:rPr>
        <w:t>条</w:t>
      </w:r>
      <w:r>
        <w:rPr>
          <w:rFonts w:hint="eastAsia" w:ascii="仿宋_GB2312" w:eastAsia="仿宋_GB2312"/>
          <w:sz w:val="32"/>
          <w:szCs w:val="32"/>
          <w:lang w:eastAsia="zh-CN"/>
        </w:rPr>
        <w:t>第（七）项</w:t>
      </w:r>
      <w:r>
        <w:rPr>
          <w:rFonts w:hint="eastAsia" w:ascii="仿宋_GB2312" w:eastAsia="仿宋_GB2312"/>
          <w:sz w:val="32"/>
          <w:szCs w:val="32"/>
        </w:rPr>
        <w:t>的规定</w:t>
      </w:r>
      <w:r>
        <w:rPr>
          <w:rFonts w:hint="eastAsia" w:ascii="仿宋_GB2312" w:eastAsia="仿宋_GB2312"/>
          <w:sz w:val="32"/>
          <w:szCs w:val="32"/>
          <w:lang w:eastAsia="zh-CN"/>
        </w:rPr>
        <w:t>：</w:t>
      </w:r>
      <w:r>
        <w:rPr>
          <w:rFonts w:hint="eastAsia" w:ascii="仿宋_GB2312" w:eastAsia="仿宋_GB2312"/>
          <w:sz w:val="32"/>
          <w:szCs w:val="32"/>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仿宋_GB2312" w:eastAsia="仿宋_GB2312"/>
          <w:sz w:val="32"/>
          <w:szCs w:val="32"/>
          <w:lang w:eastAsia="zh-CN"/>
        </w:rPr>
        <w:t>最终，</w:t>
      </w:r>
      <w:r>
        <w:rPr>
          <w:rFonts w:hint="eastAsia" w:ascii="仿宋_GB2312" w:eastAsia="仿宋_GB2312"/>
          <w:sz w:val="32"/>
          <w:szCs w:val="32"/>
        </w:rPr>
        <w:t>农安县应急管理局</w:t>
      </w:r>
      <w:r>
        <w:rPr>
          <w:rFonts w:hint="eastAsia" w:ascii="仿宋_GB2312" w:eastAsia="仿宋_GB2312"/>
          <w:sz w:val="32"/>
          <w:szCs w:val="32"/>
          <w:lang w:eastAsia="zh-CN"/>
        </w:rPr>
        <w:t>对</w:t>
      </w:r>
      <w:r>
        <w:rPr>
          <w:rFonts w:hint="eastAsia" w:ascii="仿宋_GB2312" w:eastAsia="仿宋_GB2312" w:cstheme="minorBidi"/>
          <w:b w:val="0"/>
          <w:kern w:val="2"/>
          <w:sz w:val="32"/>
          <w:szCs w:val="32"/>
          <w:lang w:val="en-US" w:eastAsia="zh-CN" w:bidi="ar-SA"/>
        </w:rPr>
        <w:t>某公司</w:t>
      </w:r>
      <w:r>
        <w:rPr>
          <w:rFonts w:hint="eastAsia" w:ascii="仿宋_GB2312" w:eastAsia="仿宋_GB2312"/>
          <w:sz w:val="32"/>
          <w:szCs w:val="32"/>
          <w:lang w:eastAsia="zh-CN"/>
        </w:rPr>
        <w:t>作出</w:t>
      </w:r>
      <w:r>
        <w:rPr>
          <w:rFonts w:hint="eastAsia" w:ascii="仿宋_GB2312" w:eastAsia="仿宋_GB2312"/>
          <w:sz w:val="32"/>
          <w:szCs w:val="32"/>
        </w:rPr>
        <w:t>人民币</w:t>
      </w:r>
      <w:r>
        <w:rPr>
          <w:rFonts w:hint="eastAsia" w:ascii="仿宋_GB2312" w:eastAsia="仿宋_GB2312"/>
          <w:sz w:val="32"/>
          <w:szCs w:val="32"/>
          <w:lang w:eastAsia="zh-CN"/>
        </w:rPr>
        <w:t>贰</w:t>
      </w:r>
      <w:r>
        <w:rPr>
          <w:rFonts w:hint="eastAsia" w:ascii="仿宋_GB2312" w:eastAsia="仿宋_GB2312"/>
          <w:sz w:val="32"/>
          <w:szCs w:val="32"/>
        </w:rPr>
        <w:t>万元罚款的行政处罚。</w:t>
      </w:r>
    </w:p>
    <w:p>
      <w:pPr>
        <w:spacing w:line="360" w:lineRule="auto"/>
        <w:ind w:firstLine="643" w:firstLineChars="200"/>
        <w:rPr>
          <w:rFonts w:ascii="仿宋_GB2312" w:eastAsia="仿宋_GB2312"/>
          <w:sz w:val="32"/>
          <w:szCs w:val="32"/>
        </w:rPr>
      </w:pPr>
      <w:r>
        <w:rPr>
          <w:rFonts w:hint="eastAsia" w:ascii="仿宋_GB2312" w:eastAsia="仿宋_GB2312"/>
          <w:b/>
          <w:bCs/>
          <w:sz w:val="32"/>
          <w:szCs w:val="32"/>
        </w:rPr>
        <w:t>六、案例评析：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在这次案件中，应急部门着重对照《安全生产监督检查综合事项》进行了检查，</w:t>
      </w:r>
      <w:r>
        <w:rPr>
          <w:rFonts w:hint="eastAsia" w:ascii="仿宋_GB2312" w:eastAsia="仿宋_GB2312"/>
          <w:sz w:val="32"/>
          <w:szCs w:val="32"/>
          <w:lang w:eastAsia="zh-CN"/>
        </w:rPr>
        <w:t>特种作业人员工作</w:t>
      </w:r>
      <w:r>
        <w:rPr>
          <w:rFonts w:hint="eastAsia" w:ascii="仿宋_GB2312" w:eastAsia="仿宋_GB2312"/>
          <w:sz w:val="32"/>
          <w:szCs w:val="32"/>
        </w:rPr>
        <w:t>安全风险较高，</w:t>
      </w:r>
      <w:r>
        <w:rPr>
          <w:rFonts w:hint="eastAsia" w:ascii="仿宋_GB2312" w:eastAsia="仿宋_GB2312"/>
          <w:sz w:val="32"/>
          <w:szCs w:val="32"/>
          <w:lang w:eastAsia="zh-CN"/>
        </w:rPr>
        <w:t>本应</w:t>
      </w:r>
      <w:r>
        <w:rPr>
          <w:rFonts w:hint="eastAsia" w:ascii="仿宋_GB2312" w:eastAsia="仿宋_GB2312"/>
          <w:sz w:val="32"/>
          <w:szCs w:val="32"/>
        </w:rPr>
        <w:t>是</w:t>
      </w:r>
      <w:r>
        <w:rPr>
          <w:rFonts w:hint="eastAsia" w:ascii="仿宋_GB2312" w:eastAsia="仿宋_GB2312"/>
          <w:sz w:val="32"/>
          <w:szCs w:val="32"/>
          <w:lang w:eastAsia="zh-CN"/>
        </w:rPr>
        <w:t>企业</w:t>
      </w:r>
      <w:r>
        <w:rPr>
          <w:rFonts w:hint="eastAsia" w:ascii="仿宋_GB2312" w:eastAsia="仿宋_GB2312"/>
          <w:sz w:val="32"/>
          <w:szCs w:val="32"/>
        </w:rPr>
        <w:t>安全生产管理的重点。该企业</w:t>
      </w:r>
      <w:r>
        <w:rPr>
          <w:rFonts w:hint="eastAsia" w:ascii="仿宋_GB2312" w:eastAsia="仿宋_GB2312"/>
          <w:sz w:val="32"/>
          <w:szCs w:val="32"/>
          <w:lang w:eastAsia="zh-CN"/>
        </w:rPr>
        <w:t>特种作业人员无证上岗，企业未及时发现，</w:t>
      </w:r>
      <w:r>
        <w:rPr>
          <w:rFonts w:hint="eastAsia" w:ascii="仿宋_GB2312" w:eastAsia="仿宋_GB2312"/>
          <w:sz w:val="32"/>
          <w:szCs w:val="32"/>
        </w:rPr>
        <w:t>暴露出企业安全责任履行不到位</w:t>
      </w:r>
      <w:r>
        <w:rPr>
          <w:rFonts w:hint="eastAsia" w:ascii="仿宋_GB2312" w:eastAsia="仿宋_GB2312"/>
          <w:sz w:val="32"/>
          <w:szCs w:val="32"/>
          <w:lang w:eastAsia="zh-CN"/>
        </w:rPr>
        <w:t>。</w:t>
      </w:r>
      <w:r>
        <w:rPr>
          <w:rFonts w:hint="eastAsia" w:ascii="仿宋_GB2312" w:eastAsia="仿宋_GB2312"/>
          <w:sz w:val="32"/>
          <w:szCs w:val="32"/>
        </w:rPr>
        <w:t>本案中，应急管理部门</w:t>
      </w:r>
      <w:r>
        <w:rPr>
          <w:rFonts w:hint="eastAsia" w:ascii="仿宋_GB2312" w:eastAsia="仿宋_GB2312"/>
          <w:sz w:val="32"/>
          <w:szCs w:val="32"/>
          <w:lang w:eastAsia="zh-CN"/>
        </w:rPr>
        <w:t>及时</w:t>
      </w:r>
      <w:r>
        <w:rPr>
          <w:rFonts w:hint="eastAsia" w:ascii="仿宋_GB2312" w:eastAsia="仿宋_GB2312"/>
          <w:sz w:val="32"/>
          <w:szCs w:val="32"/>
        </w:rPr>
        <w:t>发现该公</w:t>
      </w:r>
      <w:r>
        <w:rPr>
          <w:rFonts w:hint="eastAsia" w:ascii="仿宋_GB2312" w:eastAsia="仿宋_GB2312" w:cstheme="minorBidi"/>
          <w:b w:val="0"/>
          <w:kern w:val="2"/>
          <w:sz w:val="32"/>
          <w:szCs w:val="32"/>
          <w:lang w:val="en-US" w:eastAsia="zh-CN" w:bidi="ar-SA"/>
        </w:rPr>
        <w:t>司特种作业人员未按照规定经专门的安全作业培训并取得相应资格，上岗作业</w:t>
      </w:r>
      <w:r>
        <w:rPr>
          <w:rFonts w:hint="eastAsia" w:ascii="仿宋_GB2312" w:eastAsia="仿宋_GB2312"/>
          <w:sz w:val="32"/>
          <w:szCs w:val="32"/>
        </w:rPr>
        <w:t>的违法行为，</w:t>
      </w:r>
      <w:r>
        <w:rPr>
          <w:rFonts w:hint="eastAsia" w:ascii="仿宋_GB2312" w:eastAsia="仿宋_GB2312"/>
          <w:sz w:val="32"/>
          <w:szCs w:val="32"/>
          <w:lang w:eastAsia="zh-CN"/>
        </w:rPr>
        <w:t>及时进行了制止，</w:t>
      </w:r>
      <w:r>
        <w:rPr>
          <w:rFonts w:hint="eastAsia" w:ascii="仿宋_GB2312" w:eastAsia="仿宋_GB2312"/>
          <w:sz w:val="32"/>
          <w:szCs w:val="32"/>
        </w:rPr>
        <w:t>同时严格依照法定程序，认定违法事实清楚，适用法律准确，处罚适当，具有一定的典型性。</w:t>
      </w: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ind w:firstLine="480" w:firstLineChars="20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MmM1Yzc1M2JjMWFhZjk5MmFjNjJhYjRiY2M4MjEifQ=="/>
  </w:docVars>
  <w:rsids>
    <w:rsidRoot w:val="5C4C505E"/>
    <w:rsid w:val="19231AEF"/>
    <w:rsid w:val="5AF95EA3"/>
    <w:rsid w:val="5C4C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169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2023-10-24T05:41:00Z</dcterms:created>
  <dc:creator>啾一口甜</dc:creator>
  <cp:lastModifiedBy>啾一口甜</cp:lastModifiedBy>
  <dcterms:modified xsi:type="dcterms:W3CDTF">2024-07-08T06:36:15Z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85DF220184864A45A1693BD132579E56_11</vt:lpwstr>
  </property>
</Properties>
</file>