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营商</w:t>
      </w:r>
      <w:r>
        <w:rPr>
          <w:rFonts w:hint="eastAsia" w:asciiTheme="minorEastAsia" w:hAnsiTheme="minorEastAsia"/>
          <w:b/>
          <w:sz w:val="32"/>
          <w:szCs w:val="32"/>
        </w:rPr>
        <w:t>环境监督员工作职责</w:t>
      </w:r>
    </w:p>
    <w:p>
      <w:pPr>
        <w:autoSpaceDN w:val="0"/>
        <w:spacing w:line="360" w:lineRule="auto"/>
        <w:ind w:firstLine="480" w:firstLineChars="2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1、对各级党政机关、法检机关、具有行政管理职能的事业单位、行业管理部门单位及其工作人员的服务态度、工作效率、纪律作风、司法执法等行为进行监督和举报。</w:t>
      </w:r>
    </w:p>
    <w:p>
      <w:pPr>
        <w:autoSpaceDN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2、对各级各部门落实省委、省政府关于</w:t>
      </w:r>
      <w:r>
        <w:rPr>
          <w:rFonts w:hint="eastAsia" w:asciiTheme="minorEastAsia" w:hAnsiTheme="minorEastAsia"/>
          <w:sz w:val="24"/>
          <w:szCs w:val="24"/>
          <w:lang w:eastAsia="zh-CN"/>
        </w:rPr>
        <w:t>营商</w:t>
      </w:r>
      <w:r>
        <w:rPr>
          <w:rFonts w:hint="eastAsia" w:asciiTheme="minorEastAsia" w:hAnsiTheme="minorEastAsia"/>
          <w:sz w:val="24"/>
          <w:szCs w:val="24"/>
        </w:rPr>
        <w:t>环境工作部署贯彻落实情况进行监督和举报。</w:t>
      </w:r>
    </w:p>
    <w:p>
      <w:pPr>
        <w:autoSpaceDN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3、收集、反映企业和群众对</w:t>
      </w:r>
      <w:r>
        <w:rPr>
          <w:rFonts w:hint="eastAsia" w:asciiTheme="minorEastAsia" w:hAnsiTheme="minorEastAsia"/>
          <w:sz w:val="24"/>
          <w:szCs w:val="24"/>
          <w:lang w:eastAsia="zh-CN"/>
        </w:rPr>
        <w:t>营商</w:t>
      </w:r>
      <w:r>
        <w:rPr>
          <w:rFonts w:hint="eastAsia" w:asciiTheme="minorEastAsia" w:hAnsiTheme="minorEastAsia"/>
          <w:sz w:val="24"/>
          <w:szCs w:val="24"/>
        </w:rPr>
        <w:t>环境工作的意见和建议。</w:t>
      </w:r>
    </w:p>
    <w:p>
      <w:pPr>
        <w:autoSpaceDN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4、定期提交</w:t>
      </w:r>
      <w:r>
        <w:rPr>
          <w:rFonts w:hint="eastAsia" w:asciiTheme="minorEastAsia" w:hAnsiTheme="minorEastAsia"/>
          <w:sz w:val="24"/>
          <w:szCs w:val="24"/>
          <w:lang w:eastAsia="zh-CN"/>
        </w:rPr>
        <w:t>营商</w:t>
      </w:r>
      <w:r>
        <w:rPr>
          <w:rFonts w:hint="eastAsia" w:asciiTheme="minorEastAsia" w:hAnsiTheme="minorEastAsia"/>
          <w:sz w:val="24"/>
          <w:szCs w:val="24"/>
        </w:rPr>
        <w:t>环境工作的意见和建议。</w:t>
      </w:r>
    </w:p>
    <w:p>
      <w:pPr>
        <w:autoSpaceDN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5、积极参加</w:t>
      </w:r>
      <w:r>
        <w:rPr>
          <w:rFonts w:hint="eastAsia" w:asciiTheme="minorEastAsia" w:hAnsiTheme="minorEastAsia"/>
          <w:sz w:val="24"/>
          <w:szCs w:val="24"/>
          <w:lang w:eastAsia="zh-CN"/>
        </w:rPr>
        <w:t>营商</w:t>
      </w:r>
      <w:r>
        <w:rPr>
          <w:rFonts w:hint="eastAsia" w:asciiTheme="minorEastAsia" w:hAnsiTheme="minorEastAsia"/>
          <w:sz w:val="24"/>
          <w:szCs w:val="24"/>
        </w:rPr>
        <w:t>环境办组织的各项活动。</w:t>
      </w:r>
    </w:p>
    <w:p>
      <w:pPr>
        <w:jc w:val="center"/>
        <w:rPr>
          <w:rFonts w:hint="eastAsia" w:asciiTheme="minorEastAsia" w:hAnsi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营商环境监督员工作纪律</w:t>
      </w:r>
    </w:p>
    <w:p>
      <w:pPr>
        <w:autoSpaceDN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1、正确行使权力、履行义务，不得假公济私，谋取或变相谋取不正当利益。</w:t>
      </w:r>
    </w:p>
    <w:p>
      <w:pPr>
        <w:autoSpaceDN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2、遵纪守法、廉洁自律，不得接受与监督员身份相关的吃请、礼品、礼金、有价证券和娱乐活动。</w:t>
      </w:r>
    </w:p>
    <w:p>
      <w:pPr>
        <w:autoSpaceDN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3、对</w:t>
      </w:r>
      <w:r>
        <w:rPr>
          <w:rFonts w:hint="eastAsia" w:asciiTheme="minorEastAsia" w:hAnsiTheme="minorEastAsia"/>
          <w:sz w:val="24"/>
          <w:szCs w:val="24"/>
          <w:lang w:eastAsia="zh-CN"/>
        </w:rPr>
        <w:t>营商环境</w:t>
      </w:r>
      <w:r>
        <w:rPr>
          <w:rFonts w:hint="eastAsia" w:asciiTheme="minorEastAsia" w:hAnsiTheme="minorEastAsia"/>
          <w:sz w:val="24"/>
          <w:szCs w:val="24"/>
        </w:rPr>
        <w:t>问题或案件，没有调查权、检察权、处理权。</w:t>
      </w:r>
    </w:p>
    <w:p>
      <w:pPr>
        <w:autoSpaceDN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4、遵守保密制度，监督员向各级</w:t>
      </w:r>
      <w:r>
        <w:rPr>
          <w:rFonts w:hint="eastAsia" w:asciiTheme="minorEastAsia" w:hAnsiTheme="minorEastAsia"/>
          <w:sz w:val="24"/>
          <w:szCs w:val="24"/>
          <w:lang w:eastAsia="zh-CN"/>
        </w:rPr>
        <w:t>营商</w:t>
      </w:r>
      <w:r>
        <w:rPr>
          <w:rFonts w:hint="eastAsia" w:asciiTheme="minorEastAsia" w:hAnsiTheme="minorEastAsia"/>
          <w:sz w:val="24"/>
          <w:szCs w:val="24"/>
        </w:rPr>
        <w:t>环境办反映举报的问题，非经允许不得泄露扩散、公开发表、接受采访。</w:t>
      </w:r>
    </w:p>
    <w:p>
      <w:pPr>
        <w:autoSpaceDN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</w:t>
      </w:r>
      <w:r>
        <w:rPr>
          <w:rFonts w:hint="eastAsia" w:asciiTheme="minorEastAsia" w:hAnsiTheme="minorEastAsia"/>
          <w:sz w:val="24"/>
          <w:szCs w:val="24"/>
          <w:lang w:eastAsia="zh-CN"/>
        </w:rPr>
        <w:t>营商</w:t>
      </w:r>
      <w:r>
        <w:rPr>
          <w:rFonts w:hint="eastAsia" w:asciiTheme="minorEastAsia" w:hAnsiTheme="minorEastAsia"/>
          <w:sz w:val="24"/>
          <w:szCs w:val="24"/>
        </w:rPr>
        <w:t>环境办对违反规定的监督员及时进行批评教育，情节严重的可以告诫直至除名，情节特别严重的追究纪律法律责任。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营商</w:t>
      </w:r>
      <w:r>
        <w:rPr>
          <w:rFonts w:hint="eastAsia" w:asciiTheme="minorEastAsia" w:hAnsiTheme="minorEastAsia"/>
          <w:b/>
          <w:sz w:val="32"/>
          <w:szCs w:val="32"/>
        </w:rPr>
        <w:t>环境监督员承诺书</w:t>
      </w:r>
    </w:p>
    <w:p>
      <w:pPr>
        <w:autoSpaceDN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我自愿担任</w:t>
      </w:r>
      <w:r>
        <w:rPr>
          <w:rFonts w:hint="eastAsia" w:asciiTheme="minorEastAsia" w:hAnsiTheme="minorEastAsia"/>
          <w:sz w:val="24"/>
          <w:szCs w:val="24"/>
          <w:lang w:eastAsia="zh-CN"/>
        </w:rPr>
        <w:t>营商</w:t>
      </w:r>
      <w:r>
        <w:rPr>
          <w:rFonts w:hint="eastAsia" w:asciiTheme="minorEastAsia" w:hAnsiTheme="minorEastAsia"/>
          <w:sz w:val="24"/>
          <w:szCs w:val="24"/>
        </w:rPr>
        <w:t>环境监督员，接受</w:t>
      </w:r>
      <w:r>
        <w:rPr>
          <w:rFonts w:hint="eastAsia" w:asciiTheme="minorEastAsia" w:hAnsiTheme="minorEastAsia"/>
          <w:sz w:val="24"/>
          <w:szCs w:val="24"/>
          <w:lang w:eastAsia="zh-CN"/>
        </w:rPr>
        <w:t>营商</w:t>
      </w:r>
      <w:r>
        <w:rPr>
          <w:rFonts w:hint="eastAsia" w:asciiTheme="minorEastAsia" w:hAnsiTheme="minorEastAsia"/>
          <w:sz w:val="24"/>
          <w:szCs w:val="24"/>
        </w:rPr>
        <w:t>环境办公室的领导，服从工作安排，认真履行监督员工作职责，严格遵守</w:t>
      </w:r>
      <w:r>
        <w:rPr>
          <w:rFonts w:hint="eastAsia" w:asciiTheme="minorEastAsia" w:hAnsiTheme="minorEastAsia"/>
          <w:sz w:val="24"/>
          <w:szCs w:val="24"/>
          <w:lang w:eastAsia="zh-CN"/>
        </w:rPr>
        <w:t>营商</w:t>
      </w:r>
      <w:r>
        <w:rPr>
          <w:rFonts w:hint="eastAsia" w:asciiTheme="minorEastAsia" w:hAnsiTheme="minorEastAsia"/>
          <w:sz w:val="24"/>
          <w:szCs w:val="24"/>
        </w:rPr>
        <w:t>环境监督员工作纪律，正确行使权力、履行义务，积极发现影响损害经济发展的各种行为，及时向</w:t>
      </w:r>
      <w:r>
        <w:rPr>
          <w:rFonts w:hint="eastAsia" w:asciiTheme="minorEastAsia" w:hAnsiTheme="minorEastAsia"/>
          <w:sz w:val="24"/>
          <w:szCs w:val="24"/>
          <w:lang w:eastAsia="zh-CN"/>
        </w:rPr>
        <w:t>营商</w:t>
      </w:r>
      <w:r>
        <w:rPr>
          <w:rFonts w:hint="eastAsia" w:asciiTheme="minorEastAsia" w:hAnsiTheme="minorEastAsia"/>
          <w:sz w:val="24"/>
          <w:szCs w:val="24"/>
        </w:rPr>
        <w:t>环境办公室反映问题，提出意见建议。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ind w:firstLine="5903" w:firstLineChars="21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承诺人：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4YmQ4NGQxZmEyZjFlMzVmMGRjZGUxNTU0MTRlZWIifQ=="/>
  </w:docVars>
  <w:rsids>
    <w:rsidRoot w:val="008D225F"/>
    <w:rsid w:val="000377E3"/>
    <w:rsid w:val="0010438B"/>
    <w:rsid w:val="00183F4E"/>
    <w:rsid w:val="00396B28"/>
    <w:rsid w:val="003B3917"/>
    <w:rsid w:val="00607A15"/>
    <w:rsid w:val="00620B21"/>
    <w:rsid w:val="00644AD0"/>
    <w:rsid w:val="00672027"/>
    <w:rsid w:val="007124AB"/>
    <w:rsid w:val="00726B58"/>
    <w:rsid w:val="008142DE"/>
    <w:rsid w:val="008D225F"/>
    <w:rsid w:val="009F09E0"/>
    <w:rsid w:val="00BB0C2D"/>
    <w:rsid w:val="00BD38AB"/>
    <w:rsid w:val="00BF0734"/>
    <w:rsid w:val="00C900FC"/>
    <w:rsid w:val="00CD53A8"/>
    <w:rsid w:val="00DA12C2"/>
    <w:rsid w:val="00EE700C"/>
    <w:rsid w:val="24833581"/>
    <w:rsid w:val="2D83461C"/>
    <w:rsid w:val="5DD1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539</Words>
  <Characters>539</Characters>
  <Lines>4</Lines>
  <Paragraphs>1</Paragraphs>
  <TotalTime>1</TotalTime>
  <ScaleCrop>false</ScaleCrop>
  <LinksUpToDate>false</LinksUpToDate>
  <CharactersWithSpaces>592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2016-09-23T06:42:00Z</dcterms:created>
  <dc:creator>pc</dc:creator>
  <cp:lastModifiedBy>清时清实</cp:lastModifiedBy>
  <cp:lastPrinted>2023-04-17T01:11:59Z</cp:lastPrinted>
  <dcterms:modified xsi:type="dcterms:W3CDTF">2023-04-17T01:12:02Z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0DF81415DDB9409AA45E41EE13A7E97F</vt:lpwstr>
  </property>
</Properties>
</file>